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93" w:rsidRPr="00C105F6" w:rsidRDefault="007F4D7B" w:rsidP="00A51193">
      <w:pPr>
        <w:spacing w:before="120" w:after="0" w:line="240" w:lineRule="auto"/>
        <w:ind w:left="708" w:firstLine="708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Usnesení</w:t>
      </w:r>
      <w:r w:rsidR="00A51193" w:rsidRPr="00C105F6">
        <w:rPr>
          <w:rFonts w:ascii="Calibri" w:eastAsia="Calibri" w:hAnsi="Calibri" w:cs="Calibri"/>
          <w:b/>
          <w:sz w:val="32"/>
          <w:szCs w:val="32"/>
          <w:u w:val="single"/>
        </w:rPr>
        <w:t xml:space="preserve"> z řádného jednání ZO ze dne 26.2.2016, VZO/14/2016</w:t>
      </w:r>
    </w:p>
    <w:p w:rsidR="00A51193" w:rsidRPr="00FF34A7" w:rsidRDefault="00A51193" w:rsidP="00A51193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315/2016 - Určení ověřovatelů zápisu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ověřovatelem Josefa Januru a Naděždu Černíkovou.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316/2016 - Určení návrhové komise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do návrhové komise</w:t>
      </w:r>
      <w:r w:rsidRPr="00FF34A7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FF34A7">
        <w:rPr>
          <w:rFonts w:ascii="Calibri" w:eastAsia="Calibri" w:hAnsi="Calibri" w:cs="Calibri"/>
          <w:shd w:val="clear" w:color="auto" w:fill="FFFFFF"/>
        </w:rPr>
        <w:t>Markétu Novákovou, Naděždu Černíkovou a Karla Lídla.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317/2016 - Návrh veřejného hlasování ke všem bodům programu zvlášť</w:t>
      </w:r>
      <w:r w:rsidRPr="00FF34A7">
        <w:rPr>
          <w:rFonts w:ascii="Calibri" w:eastAsia="Calibri" w:hAnsi="Calibri" w:cs="Calibri"/>
          <w:b/>
          <w:u w:val="single"/>
          <w:shd w:val="clear" w:color="auto" w:fill="C0C0C0"/>
        </w:rPr>
        <w:t xml:space="preserve"> 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veřejné hlasování ke každému bodu zvlášť.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318/2016 - Schválení programu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program VZO/14/2016.</w:t>
      </w:r>
    </w:p>
    <w:p w:rsidR="00A51193" w:rsidRPr="00FF34A7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319/2016 – Žádosti o byty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FF34A7">
        <w:rPr>
          <w:rFonts w:ascii="Calibri" w:eastAsia="Calibri" w:hAnsi="Calibri" w:cs="Calibri"/>
        </w:rPr>
        <w:t>zapsání žádostí o byt</w:t>
      </w:r>
      <w:r w:rsidR="00853FE3">
        <w:rPr>
          <w:rFonts w:ascii="Calibri" w:eastAsia="Calibri" w:hAnsi="Calibri" w:cs="Calibri"/>
        </w:rPr>
        <w:t>y</w:t>
      </w:r>
      <w:r w:rsidRPr="00FF34A7">
        <w:rPr>
          <w:rFonts w:ascii="Calibri" w:eastAsia="Calibri" w:hAnsi="Calibri" w:cs="Calibri"/>
        </w:rPr>
        <w:t xml:space="preserve"> do seznamu žadatelů</w:t>
      </w:r>
      <w:r w:rsidR="007F4D7B">
        <w:rPr>
          <w:rFonts w:ascii="Calibri" w:eastAsia="Calibri" w:hAnsi="Calibri" w:cs="Calibri"/>
        </w:rPr>
        <w:t>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1193" w:rsidRPr="00C105F6" w:rsidRDefault="00A51193" w:rsidP="00A51193">
      <w:pPr>
        <w:pStyle w:val="Zkladntext"/>
        <w:spacing w:after="0" w:line="240" w:lineRule="auto"/>
        <w:rPr>
          <w:rFonts w:ascii="Calibri" w:eastAsiaTheme="minorHAnsi" w:hAnsi="Calibri"/>
          <w:u w:val="single"/>
        </w:rPr>
      </w:pPr>
      <w:r w:rsidRPr="00C105F6">
        <w:rPr>
          <w:rFonts w:ascii="Calibri" w:hAnsi="Calibri"/>
          <w:b/>
          <w:bCs/>
          <w:u w:val="single"/>
        </w:rPr>
        <w:t>Usnesení č. 320/2016 – Pozemky – Informace o změně zákona o DPH – prodej pozemků</w:t>
      </w:r>
    </w:p>
    <w:p w:rsidR="00A51193" w:rsidRPr="00C105F6" w:rsidRDefault="00A51193" w:rsidP="00A51193">
      <w:pPr>
        <w:pStyle w:val="Zkladntext"/>
        <w:spacing w:after="0" w:line="240" w:lineRule="auto"/>
        <w:rPr>
          <w:rFonts w:ascii="Calibri" w:hAnsi="Calibri"/>
        </w:rPr>
      </w:pPr>
      <w:r w:rsidRPr="00C105F6">
        <w:rPr>
          <w:rFonts w:ascii="Calibri" w:hAnsi="Calibri"/>
        </w:rPr>
        <w:t>Zastupitelstvo obce Lomnice</w:t>
      </w:r>
    </w:p>
    <w:p w:rsidR="00A51193" w:rsidRPr="00C105F6" w:rsidRDefault="00A51193" w:rsidP="00A51193">
      <w:pPr>
        <w:pStyle w:val="Zkladntext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C105F6">
        <w:rPr>
          <w:rFonts w:ascii="Calibri" w:hAnsi="Calibri"/>
          <w:b/>
          <w:bCs/>
        </w:rPr>
        <w:t xml:space="preserve">projednalo </w:t>
      </w:r>
      <w:r w:rsidRPr="00C105F6">
        <w:rPr>
          <w:rFonts w:ascii="Calibri" w:hAnsi="Calibri"/>
        </w:rPr>
        <w:t xml:space="preserve">informaci o změně zákona č. 235/2004 Sb., o dani z přidané hodnoty, na základě které má </w:t>
      </w:r>
      <w:r>
        <w:rPr>
          <w:rFonts w:ascii="Calibri" w:hAnsi="Calibri"/>
        </w:rPr>
        <w:t>obec</w:t>
      </w:r>
      <w:r w:rsidRPr="00C105F6">
        <w:rPr>
          <w:rFonts w:ascii="Calibri" w:hAnsi="Calibri"/>
        </w:rPr>
        <w:t xml:space="preserve"> povinnost odvádět daň z přidané hodnoty z kupní ceny stavebních pozemků,  </w:t>
      </w:r>
    </w:p>
    <w:p w:rsidR="00A51193" w:rsidRPr="00C105F6" w:rsidRDefault="00A51193" w:rsidP="00A51193">
      <w:pPr>
        <w:pStyle w:val="Zkladntext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C105F6">
        <w:rPr>
          <w:rFonts w:ascii="Calibri" w:hAnsi="Calibri"/>
          <w:b/>
          <w:bCs/>
        </w:rPr>
        <w:t xml:space="preserve">schvaluje  </w:t>
      </w:r>
    </w:p>
    <w:p w:rsidR="00A51193" w:rsidRPr="00C105F6" w:rsidRDefault="00A51193" w:rsidP="00A51193">
      <w:pPr>
        <w:pStyle w:val="Zkladntext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C105F6">
        <w:rPr>
          <w:rFonts w:ascii="Calibri" w:hAnsi="Calibri"/>
        </w:rPr>
        <w:t>dodatek č. 1 k Místním poplatkům obce Lomnice, schválen</w:t>
      </w:r>
      <w:r>
        <w:rPr>
          <w:rFonts w:ascii="Calibri" w:hAnsi="Calibri"/>
        </w:rPr>
        <w:t>ých</w:t>
      </w:r>
      <w:r w:rsidRPr="00C105F6">
        <w:rPr>
          <w:rFonts w:ascii="Calibri" w:hAnsi="Calibri"/>
        </w:rPr>
        <w:t xml:space="preserve"> usnesením č. </w:t>
      </w:r>
      <w:r>
        <w:rPr>
          <w:rFonts w:ascii="Calibri" w:hAnsi="Calibri"/>
        </w:rPr>
        <w:t>292/2015,</w:t>
      </w:r>
      <w:r w:rsidRPr="00C105F6">
        <w:rPr>
          <w:rFonts w:ascii="Calibri" w:hAnsi="Calibri"/>
        </w:rPr>
        <w:t xml:space="preserve"> ve znění: „</w:t>
      </w:r>
      <w:r w:rsidRPr="00C105F6">
        <w:rPr>
          <w:rFonts w:ascii="Calibri" w:hAnsi="Calibri"/>
          <w:i/>
          <w:iCs/>
        </w:rPr>
        <w:t>Kupní cena stavebních pozemků definovaných v  § 56 zákona č. 235/2004 Sb., o dani z přidané hodnoty, ve znění pozdějších předpisů, bude navýšena o daň z přidané hodnoty ve výši podle platných právních předpisů.“,</w:t>
      </w:r>
    </w:p>
    <w:p w:rsidR="00A51193" w:rsidRPr="00C105F6" w:rsidRDefault="00A51193" w:rsidP="00A51193">
      <w:pPr>
        <w:pStyle w:val="Zkladntext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C105F6">
        <w:rPr>
          <w:rFonts w:ascii="Calibri" w:hAnsi="Calibri"/>
        </w:rPr>
        <w:t>účinnost dodatku č. 1 k Místním poplatkům obce Lomnice dnem 26. 2. 2016,</w:t>
      </w:r>
    </w:p>
    <w:p w:rsidR="00A51193" w:rsidRPr="00C105F6" w:rsidRDefault="00A51193" w:rsidP="00A51193">
      <w:pPr>
        <w:pStyle w:val="Zkladntext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C105F6">
        <w:rPr>
          <w:rFonts w:ascii="Calibri" w:hAnsi="Calibri"/>
        </w:rPr>
        <w:t>úhrada daně z přidané hodnoty se týká i žádostí v řízení o koupi pozemků, jejichž prodej nebyl schválen zastupitelstvem obce Lomnice.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1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Prodej pozemku parc. č. 16 o výměře 314 m</w:t>
      </w:r>
      <w:r w:rsidRPr="00D03DA2">
        <w:rPr>
          <w:rFonts w:ascii="Calibri" w:eastAsia="Calibri" w:hAnsi="Calibri" w:cs="Calibri"/>
          <w:b/>
          <w:u w:val="single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b/>
          <w:u w:val="single"/>
          <w:shd w:val="clear" w:color="auto" w:fill="FFFFFF"/>
          <w:vertAlign w:val="superscript"/>
        </w:rPr>
        <w:t xml:space="preserve">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v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 k.ú.</w:t>
      </w:r>
      <w:r w:rsidR="00BD6C9D">
        <w:rPr>
          <w:rFonts w:ascii="Calibri" w:eastAsia="Calibri" w:hAnsi="Calibri" w:cs="Calibri"/>
          <w:b/>
          <w:u w:val="single"/>
          <w:shd w:val="clear" w:color="auto" w:fill="FFFFFF"/>
        </w:rPr>
        <w:t xml:space="preserve"> </w:t>
      </w:r>
      <w:bookmarkStart w:id="0" w:name="_GoBack"/>
      <w:bookmarkEnd w:id="0"/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Lomnice</w:t>
      </w:r>
    </w:p>
    <w:p w:rsidR="00A51193" w:rsidRPr="00FF34A7" w:rsidRDefault="00A51193" w:rsidP="00A51193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Calibri" w:hAnsi="Calibri" w:cs="Arial"/>
        </w:rPr>
      </w:pPr>
      <w:r w:rsidRPr="00FF34A7">
        <w:rPr>
          <w:rFonts w:ascii="Calibri" w:hAnsi="Calibri" w:cs="Arial"/>
        </w:rPr>
        <w:t>Zastupitelstvo obce Lomnice</w:t>
      </w:r>
    </w:p>
    <w:p w:rsidR="00A51193" w:rsidRDefault="00A51193" w:rsidP="00A51193">
      <w:pPr>
        <w:spacing w:after="0" w:line="259" w:lineRule="auto"/>
        <w:rPr>
          <w:rFonts w:ascii="Calibri" w:hAnsi="Calibri" w:cs="Times New Roman"/>
        </w:rPr>
      </w:pPr>
      <w:r w:rsidRPr="00FF34A7">
        <w:rPr>
          <w:rFonts w:ascii="Calibri" w:hAnsi="Calibri" w:cs="Arial"/>
          <w:b/>
        </w:rPr>
        <w:t xml:space="preserve">schvaluje </w:t>
      </w:r>
      <w:r w:rsidRPr="00FF34A7">
        <w:rPr>
          <w:rFonts w:ascii="Calibri" w:hAnsi="Calibri" w:cs="Times New Roman"/>
        </w:rPr>
        <w:t>prodej pozemku parc. č. 16 v k.ú. Lomnice o výměře 314 m</w:t>
      </w:r>
      <w:r w:rsidRPr="00FF34A7">
        <w:rPr>
          <w:rFonts w:ascii="Calibri" w:hAnsi="Calibri" w:cs="Times New Roman"/>
          <w:vertAlign w:val="superscript"/>
        </w:rPr>
        <w:t>2</w:t>
      </w:r>
      <w:r w:rsidRPr="00FF34A7">
        <w:rPr>
          <w:rFonts w:ascii="Calibri" w:hAnsi="Calibri" w:cs="Times New Roman"/>
        </w:rPr>
        <w:t>, vyvěšeno od</w:t>
      </w:r>
      <w:r>
        <w:rPr>
          <w:rFonts w:ascii="Calibri" w:hAnsi="Calibri" w:cs="Times New Roman"/>
        </w:rPr>
        <w:t xml:space="preserve"> 8.2.016 do 24.2.2016.</w:t>
      </w:r>
    </w:p>
    <w:p w:rsidR="00A51193" w:rsidRPr="00FF34A7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2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Pronájem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části 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pozemku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parc. č. 302 o výměře cca 100 m</w:t>
      </w:r>
      <w:r w:rsidRPr="00D03DA2">
        <w:rPr>
          <w:rFonts w:ascii="Calibri" w:eastAsia="Calibri" w:hAnsi="Calibri" w:cs="Calibri"/>
          <w:b/>
          <w:u w:val="single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v k.ú.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hAnsi="Calibri" w:cs="Times New Roman"/>
          <w:vertAlign w:val="superscript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pronájem části pozemku parc. č. 302 v k.ú. Lomnice, o výměře cca 100 m</w:t>
      </w:r>
      <w:r w:rsidRPr="00D03DA2">
        <w:rPr>
          <w:rFonts w:ascii="Calibri" w:eastAsia="Calibri" w:hAnsi="Calibri" w:cs="Calibri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shd w:val="clear" w:color="auto" w:fill="FFFFFF"/>
        </w:rPr>
        <w:t xml:space="preserve">, </w:t>
      </w:r>
      <w:r>
        <w:rPr>
          <w:rFonts w:ascii="Calibri" w:hAnsi="Calibri" w:cs="Times New Roman"/>
        </w:rPr>
        <w:t>vyvěšeno od 1.2.2016 do 17.2.2016.</w:t>
      </w:r>
    </w:p>
    <w:p w:rsidR="007F4D7B" w:rsidRDefault="007F4D7B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7F4D7B" w:rsidRDefault="007F4D7B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lastRenderedPageBreak/>
        <w:t>Usnesení č. 32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3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Pronájem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části 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pozemku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parc. č. 302 o výměře cca 144 m</w:t>
      </w:r>
      <w:r w:rsidRPr="00D03DA2">
        <w:rPr>
          <w:rFonts w:ascii="Calibri" w:eastAsia="Calibri" w:hAnsi="Calibri" w:cs="Calibri"/>
          <w:b/>
          <w:u w:val="single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v k.ú.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59" w:lineRule="auto"/>
        <w:rPr>
          <w:rFonts w:ascii="Calibri" w:hAnsi="Calibri" w:cs="Times New Roman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pronájem části pozemku parc. č. 302 v k.ú. Lomnice, o výměře cca 100 </w:t>
      </w:r>
      <w:r w:rsidRPr="00D03DA2">
        <w:rPr>
          <w:rFonts w:ascii="Calibri" w:eastAsia="Calibri" w:hAnsi="Calibri" w:cs="Calibri"/>
          <w:shd w:val="clear" w:color="auto" w:fill="FFFFFF"/>
        </w:rPr>
        <w:t>m</w:t>
      </w:r>
      <w:r w:rsidRPr="006019B9">
        <w:rPr>
          <w:rFonts w:ascii="Calibri" w:eastAsia="Calibri" w:hAnsi="Calibri" w:cs="Calibri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shd w:val="clear" w:color="auto" w:fill="FFFFFF"/>
        </w:rPr>
        <w:t xml:space="preserve">, </w:t>
      </w:r>
      <w:r>
        <w:rPr>
          <w:rFonts w:ascii="Calibri" w:hAnsi="Calibri" w:cs="Times New Roman"/>
        </w:rPr>
        <w:t>vyvěšeno od 1.2.2016 do 17.2.2016.</w:t>
      </w:r>
    </w:p>
    <w:p w:rsidR="00A51193" w:rsidRPr="00FF34A7" w:rsidRDefault="00A51193" w:rsidP="00A51193">
      <w:pPr>
        <w:spacing w:after="0" w:line="259" w:lineRule="auto"/>
        <w:rPr>
          <w:rFonts w:ascii="Calibri" w:hAnsi="Calibri" w:cs="Times New Roman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4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Pronájem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části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 pozemku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parc. č. 631/10 o výměře cca 16 m</w:t>
      </w:r>
      <w:r w:rsidRPr="006019B9">
        <w:rPr>
          <w:rFonts w:ascii="Calibri" w:eastAsia="Calibri" w:hAnsi="Calibri" w:cs="Calibri"/>
          <w:b/>
          <w:u w:val="single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b/>
          <w:u w:val="single"/>
          <w:shd w:val="clear" w:color="auto" w:fill="FFFFFF"/>
          <w:vertAlign w:val="superscript"/>
        </w:rPr>
        <w:t xml:space="preserve">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v k.ú.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pronájem části pozemku parc. č. 631/10 v k.ú. Lomnice, o výměře cca 16 </w:t>
      </w:r>
      <w:r w:rsidRPr="00D03DA2">
        <w:rPr>
          <w:rFonts w:ascii="Calibri" w:eastAsia="Calibri" w:hAnsi="Calibri" w:cs="Calibri"/>
          <w:shd w:val="clear" w:color="auto" w:fill="FFFFFF"/>
        </w:rPr>
        <w:t>m</w:t>
      </w:r>
      <w:r w:rsidRPr="006019B9">
        <w:rPr>
          <w:rFonts w:ascii="Calibri" w:eastAsia="Calibri" w:hAnsi="Calibri" w:cs="Calibri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shd w:val="clear" w:color="auto" w:fill="FFFFFF"/>
        </w:rPr>
        <w:t xml:space="preserve">, </w:t>
      </w:r>
      <w:r>
        <w:rPr>
          <w:rFonts w:ascii="Calibri" w:hAnsi="Calibri" w:cs="Times New Roman"/>
        </w:rPr>
        <w:t>vyvěšeno od 11.1.2016 do 27.1.2016.</w:t>
      </w:r>
      <w:r w:rsidRPr="00FF34A7">
        <w:rPr>
          <w:rFonts w:ascii="Calibri" w:eastAsia="Calibri" w:hAnsi="Calibri" w:cs="Calibri"/>
          <w:b/>
        </w:rPr>
        <w:t xml:space="preserve"> </w:t>
      </w:r>
    </w:p>
    <w:p w:rsidR="00A51193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Pronájem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části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 pozemku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parc. č. 42/15 o výměře cca 15 m</w:t>
      </w:r>
      <w:r w:rsidRPr="006019B9">
        <w:rPr>
          <w:rFonts w:ascii="Calibri" w:eastAsia="Calibri" w:hAnsi="Calibri" w:cs="Calibri"/>
          <w:b/>
          <w:u w:val="single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b/>
          <w:u w:val="single"/>
          <w:shd w:val="clear" w:color="auto" w:fill="FFFFFF"/>
          <w:vertAlign w:val="superscript"/>
        </w:rPr>
        <w:t xml:space="preserve">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v k.ú. Týn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hAnsi="Calibri" w:cs="Times New Roman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pronájem části pozemku parc. č. 42/15 v k.ú. Týn, o výměře cca 15 </w:t>
      </w:r>
      <w:r w:rsidRPr="00D03DA2">
        <w:rPr>
          <w:rFonts w:ascii="Calibri" w:eastAsia="Calibri" w:hAnsi="Calibri" w:cs="Calibri"/>
          <w:shd w:val="clear" w:color="auto" w:fill="FFFFFF"/>
        </w:rPr>
        <w:t>m</w:t>
      </w:r>
      <w:r w:rsidRPr="006019B9">
        <w:rPr>
          <w:rFonts w:ascii="Calibri" w:eastAsia="Calibri" w:hAnsi="Calibri" w:cs="Calibri"/>
          <w:shd w:val="clear" w:color="auto" w:fill="FFFFFF"/>
          <w:vertAlign w:val="superscript"/>
        </w:rPr>
        <w:t>2</w:t>
      </w:r>
      <w:r w:rsidRPr="00FF34A7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>vyvěšeno od 1.2.2016 do 17.2.2016. Podmínka pronájmu – bez zastřešení.</w:t>
      </w:r>
    </w:p>
    <w:p w:rsidR="00A51193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3002E6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3002E6">
        <w:rPr>
          <w:rFonts w:ascii="Calibri" w:eastAsia="Calibri" w:hAnsi="Calibri" w:cs="Calibri"/>
          <w:b/>
          <w:u w:val="single"/>
          <w:shd w:val="clear" w:color="auto" w:fill="FFFFFF"/>
        </w:rPr>
        <w:t>Usnesení č. 326/2016 – Přidělení bytu, Mánesova 95, byt č.4</w:t>
      </w:r>
    </w:p>
    <w:p w:rsidR="00A51193" w:rsidRPr="003002E6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3002E6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3002E6" w:rsidRDefault="00A51193" w:rsidP="00A51193">
      <w:pPr>
        <w:spacing w:after="0" w:line="276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3002E6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7F4D7B">
        <w:rPr>
          <w:rFonts w:ascii="Calibri" w:eastAsia="Calibri" w:hAnsi="Calibri" w:cs="Calibri"/>
          <w:shd w:val="clear" w:color="auto" w:fill="FFFFFF"/>
        </w:rPr>
        <w:t>přidělení bytu č. 4, Mánesova 95, od 2/2016.</w:t>
      </w:r>
    </w:p>
    <w:p w:rsidR="00A51193" w:rsidRPr="00FF34A7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7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Pronájem pozemku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line="259" w:lineRule="auto"/>
        <w:rPr>
          <w:rFonts w:ascii="Calibri" w:hAnsi="Calibri" w:cs="Times New Roman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bylo seznámeno </w:t>
      </w:r>
      <w:r w:rsidRPr="00FF34A7">
        <w:rPr>
          <w:rFonts w:ascii="Calibri" w:eastAsia="Calibri" w:hAnsi="Calibri" w:cs="Calibri"/>
          <w:shd w:val="clear" w:color="auto" w:fill="FFFFFF"/>
        </w:rPr>
        <w:t>s</w:t>
      </w:r>
      <w:r w:rsidRPr="00FF34A7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FF34A7">
        <w:rPr>
          <w:rFonts w:ascii="Calibri" w:hAnsi="Calibri" w:cs="Times New Roman"/>
        </w:rPr>
        <w:t>výsledky řízení MěÚ Sokolov v</w:t>
      </w:r>
      <w:r w:rsidR="0066232F">
        <w:rPr>
          <w:rFonts w:ascii="Calibri" w:hAnsi="Calibri" w:cs="Times New Roman"/>
        </w:rPr>
        <w:t xml:space="preserve">e </w:t>
      </w:r>
      <w:r w:rsidRPr="00FF34A7">
        <w:rPr>
          <w:rFonts w:ascii="Calibri" w:hAnsi="Calibri" w:cs="Times New Roman"/>
        </w:rPr>
        <w:t>správních řízeních</w:t>
      </w:r>
      <w:r w:rsidR="0066232F">
        <w:rPr>
          <w:rFonts w:ascii="Calibri" w:hAnsi="Calibri" w:cs="Times New Roman"/>
        </w:rPr>
        <w:t>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8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Rozpočtové opatření č. 15/2015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line="259" w:lineRule="auto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bere na vědomí </w:t>
      </w:r>
      <w:r w:rsidRPr="00FF34A7">
        <w:rPr>
          <w:rFonts w:ascii="Calibri" w:eastAsia="Calibri" w:hAnsi="Calibri" w:cs="Calibri"/>
          <w:shd w:val="clear" w:color="auto" w:fill="FFFFFF"/>
        </w:rPr>
        <w:t>RO č. 15/2015.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32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9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Rozpočtové opatření č. 16/2015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line="259" w:lineRule="auto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bere na vědomí </w:t>
      </w:r>
      <w:r w:rsidRPr="00FF34A7">
        <w:rPr>
          <w:rFonts w:ascii="Calibri" w:eastAsia="Calibri" w:hAnsi="Calibri" w:cs="Calibri"/>
          <w:shd w:val="clear" w:color="auto" w:fill="FFFFFF"/>
        </w:rPr>
        <w:t>RO č. 16/2015.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30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Rozpočet sociálního fondu pro rok 2016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eastAsia="Calibri" w:hAnsi="Calibri" w:cs="Calibri"/>
          <w:b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rozpočet sociálního fondu, příjmy x výdaje 205.000,- Kč.</w:t>
      </w:r>
    </w:p>
    <w:p w:rsidR="00A51193" w:rsidRPr="00FF34A7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1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Čerpání sociálního fondu za rok 201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eastAsia="Calibri" w:hAnsi="Calibri" w:cs="Calibri"/>
          <w:b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rozpočet sociálního fondu, příjmy x výdaje 67.050,- Kč.</w:t>
      </w:r>
    </w:p>
    <w:p w:rsidR="00E72B9C" w:rsidRDefault="00E72B9C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2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MŠ – Návrh na rozdělení zlepšeného hospodářského výsledku za rok 2015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rozdělení hospodářského výsledku</w:t>
      </w:r>
      <w:r>
        <w:rPr>
          <w:rFonts w:ascii="Calibri" w:eastAsia="Calibri" w:hAnsi="Calibri" w:cs="Calibri"/>
          <w:shd w:val="clear" w:color="auto" w:fill="FFFFFF"/>
        </w:rPr>
        <w:t xml:space="preserve"> za rok 2015:</w:t>
      </w:r>
    </w:p>
    <w:p w:rsidR="00A51193" w:rsidRPr="009D544E" w:rsidRDefault="00A51193" w:rsidP="00A51193">
      <w:pPr>
        <w:pStyle w:val="Odstavecseseznamem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9D544E">
        <w:rPr>
          <w:rFonts w:ascii="Calibri" w:eastAsia="Calibri" w:hAnsi="Calibri" w:cs="Calibri"/>
          <w:shd w:val="clear" w:color="auto" w:fill="FFFFFF"/>
        </w:rPr>
        <w:t xml:space="preserve">Rezervní fond </w:t>
      </w:r>
      <w:r w:rsidRPr="009D544E">
        <w:rPr>
          <w:rFonts w:ascii="Calibri" w:eastAsia="Calibri" w:hAnsi="Calibri" w:cs="Calibri"/>
          <w:shd w:val="clear" w:color="auto" w:fill="FFFFFF"/>
        </w:rPr>
        <w:tab/>
        <w:t>137.368,25 Kč</w:t>
      </w:r>
    </w:p>
    <w:p w:rsidR="00A51193" w:rsidRPr="009D544E" w:rsidRDefault="00A51193" w:rsidP="00A51193">
      <w:pPr>
        <w:pStyle w:val="Odstavecseseznamem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9D544E">
        <w:rPr>
          <w:rFonts w:ascii="Calibri" w:eastAsia="Calibri" w:hAnsi="Calibri" w:cs="Calibri"/>
          <w:shd w:val="clear" w:color="auto" w:fill="FFFFFF"/>
        </w:rPr>
        <w:t>Fond odměn</w:t>
      </w:r>
      <w:r w:rsidRPr="009D544E">
        <w:rPr>
          <w:rFonts w:ascii="Calibri" w:eastAsia="Calibri" w:hAnsi="Calibri" w:cs="Calibri"/>
          <w:shd w:val="clear" w:color="auto" w:fill="FFFFFF"/>
        </w:rPr>
        <w:tab/>
        <w:t>25.000,- Kč.</w:t>
      </w:r>
    </w:p>
    <w:p w:rsidR="00E72B9C" w:rsidRDefault="00E72B9C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F67354" w:rsidRDefault="00F67354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F67354" w:rsidRDefault="00F67354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F67354" w:rsidRDefault="00F67354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F67354" w:rsidRDefault="00F67354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lastRenderedPageBreak/>
        <w:t>Usnesení č. 33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3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ZŠ – Návrh na rozdělení zlepšeného hospodářského výsledku za rok 2015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rozdělení hospodářského výsledku</w:t>
      </w:r>
      <w:r>
        <w:rPr>
          <w:rFonts w:ascii="Calibri" w:eastAsia="Calibri" w:hAnsi="Calibri" w:cs="Calibri"/>
          <w:shd w:val="clear" w:color="auto" w:fill="FFFFFF"/>
        </w:rPr>
        <w:t xml:space="preserve"> za rok 2015:</w:t>
      </w:r>
    </w:p>
    <w:p w:rsidR="00A51193" w:rsidRPr="009D544E" w:rsidRDefault="00A51193" w:rsidP="00A51193">
      <w:pPr>
        <w:pStyle w:val="Odstavecseseznamem"/>
        <w:numPr>
          <w:ilvl w:val="0"/>
          <w:numId w:val="8"/>
        </w:num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9D544E">
        <w:rPr>
          <w:rFonts w:ascii="Calibri" w:eastAsia="Calibri" w:hAnsi="Calibri" w:cs="Calibri"/>
          <w:shd w:val="clear" w:color="auto" w:fill="FFFFFF"/>
        </w:rPr>
        <w:t xml:space="preserve">Rezervní fond </w:t>
      </w:r>
      <w:r w:rsidRPr="009D544E"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>55.554,31</w:t>
      </w:r>
      <w:r w:rsidRPr="009D544E">
        <w:rPr>
          <w:rFonts w:ascii="Calibri" w:eastAsia="Calibri" w:hAnsi="Calibri" w:cs="Calibri"/>
          <w:shd w:val="clear" w:color="auto" w:fill="FFFFFF"/>
        </w:rPr>
        <w:t xml:space="preserve"> Kč</w:t>
      </w:r>
    </w:p>
    <w:p w:rsidR="00A51193" w:rsidRPr="009D544E" w:rsidRDefault="00A51193" w:rsidP="00A51193">
      <w:pPr>
        <w:pStyle w:val="Odstavecseseznamem"/>
        <w:numPr>
          <w:ilvl w:val="0"/>
          <w:numId w:val="8"/>
        </w:num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9D544E">
        <w:rPr>
          <w:rFonts w:ascii="Calibri" w:eastAsia="Calibri" w:hAnsi="Calibri" w:cs="Calibri"/>
          <w:shd w:val="clear" w:color="auto" w:fill="FFFFFF"/>
        </w:rPr>
        <w:t>Fond odměn</w:t>
      </w:r>
      <w:r w:rsidRPr="009D544E"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>50</w:t>
      </w:r>
      <w:r w:rsidRPr="009D544E">
        <w:rPr>
          <w:rFonts w:ascii="Calibri" w:eastAsia="Calibri" w:hAnsi="Calibri" w:cs="Calibri"/>
          <w:shd w:val="clear" w:color="auto" w:fill="FFFFFF"/>
        </w:rPr>
        <w:t>.000,- Kč.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4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Dodatek č. 1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ke smlouvě o výpůjčce ze dne 18.5.2010 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– Římskokatolická farnost Sokolov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 xml:space="preserve">dodatek č. 1 </w:t>
      </w:r>
      <w:r>
        <w:rPr>
          <w:rFonts w:ascii="Calibri" w:eastAsia="Calibri" w:hAnsi="Calibri" w:cs="Calibri"/>
          <w:shd w:val="clear" w:color="auto" w:fill="FFFFFF"/>
        </w:rPr>
        <w:t xml:space="preserve">ke smlouvě </w:t>
      </w:r>
      <w:r w:rsidRPr="00FF34A7">
        <w:rPr>
          <w:rFonts w:ascii="Calibri" w:eastAsia="Calibri" w:hAnsi="Calibri" w:cs="Calibri"/>
          <w:shd w:val="clear" w:color="auto" w:fill="FFFFFF"/>
        </w:rPr>
        <w:t>o výpůjčce ze dne 18.5.2010.</w:t>
      </w:r>
    </w:p>
    <w:p w:rsidR="00A51193" w:rsidRPr="00FF34A7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Zápis o jednání valné hromady VOSS a VSMOS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line="259" w:lineRule="auto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bere na vědomí </w:t>
      </w:r>
      <w:r w:rsidRPr="00FF34A7">
        <w:rPr>
          <w:rFonts w:ascii="Calibri" w:eastAsia="Calibri" w:hAnsi="Calibri" w:cs="Calibri"/>
          <w:shd w:val="clear" w:color="auto" w:fill="FFFFFF"/>
        </w:rPr>
        <w:t>zápisy o jednání ze dne 18.12.2015.</w:t>
      </w:r>
    </w:p>
    <w:p w:rsidR="00A51193" w:rsidRPr="00FF34A7" w:rsidRDefault="00A51193" w:rsidP="00A51193">
      <w:pPr>
        <w:pStyle w:val="Nadpis1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FF34A7">
        <w:rPr>
          <w:rFonts w:ascii="Calibri" w:eastAsia="Calibri" w:hAnsi="Calibri" w:cs="Calibri"/>
          <w:sz w:val="22"/>
          <w:szCs w:val="22"/>
          <w:u w:val="single"/>
          <w:shd w:val="clear" w:color="auto" w:fill="FFFFFF"/>
        </w:rPr>
        <w:t>Usnesení č. 33</w:t>
      </w:r>
      <w:r>
        <w:rPr>
          <w:rFonts w:ascii="Calibri" w:eastAsia="Calibri" w:hAnsi="Calibri" w:cs="Calibri"/>
          <w:sz w:val="22"/>
          <w:szCs w:val="22"/>
          <w:u w:val="single"/>
          <w:shd w:val="clear" w:color="auto" w:fill="FFFFFF"/>
        </w:rPr>
        <w:t>6</w:t>
      </w:r>
      <w:r w:rsidRPr="00FF34A7">
        <w:rPr>
          <w:rFonts w:ascii="Calibri" w:eastAsia="Calibri" w:hAnsi="Calibri" w:cs="Calibri"/>
          <w:sz w:val="22"/>
          <w:szCs w:val="22"/>
          <w:u w:val="single"/>
          <w:shd w:val="clear" w:color="auto" w:fill="FFFFFF"/>
        </w:rPr>
        <w:t>/2016 –</w:t>
      </w:r>
      <w:r w:rsidRPr="00FF34A7">
        <w:rPr>
          <w:rFonts w:ascii="Calibri" w:hAnsi="Calibri"/>
          <w:sz w:val="22"/>
          <w:szCs w:val="22"/>
          <w:u w:val="single"/>
        </w:rPr>
        <w:t xml:space="preserve"> Delegování zástupce obce Lomnice na jednání valné hromady </w:t>
      </w:r>
    </w:p>
    <w:p w:rsidR="00A51193" w:rsidRPr="00FF34A7" w:rsidRDefault="00A51193" w:rsidP="00A51193">
      <w:pPr>
        <w:jc w:val="both"/>
        <w:rPr>
          <w:rFonts w:ascii="Calibri" w:hAnsi="Calibri"/>
          <w:b/>
          <w:u w:val="single"/>
        </w:rPr>
      </w:pPr>
      <w:r w:rsidRPr="00FF34A7">
        <w:rPr>
          <w:rFonts w:ascii="Calibri" w:hAnsi="Calibri"/>
          <w:b/>
          <w:u w:val="single"/>
        </w:rPr>
        <w:t>společnosti Sokolovská vodárenská s.r.o. dne 31.3.2016</w:t>
      </w:r>
    </w:p>
    <w:p w:rsidR="00A51193" w:rsidRPr="00FF34A7" w:rsidRDefault="00A51193" w:rsidP="00A51193">
      <w:pPr>
        <w:pStyle w:val="Nadpis2"/>
        <w:ind w:left="360" w:hanging="360"/>
        <w:rPr>
          <w:rFonts w:ascii="Calibri" w:hAnsi="Calibri"/>
        </w:rPr>
      </w:pPr>
      <w:r w:rsidRPr="00FF34A7">
        <w:rPr>
          <w:rFonts w:ascii="Calibri" w:hAnsi="Calibri"/>
          <w:sz w:val="22"/>
          <w:szCs w:val="22"/>
        </w:rPr>
        <w:t>Zastupitelstvo obce Lomnice podle § 84 odst. 2 písm. f) zák. č. 128/2000 Sb., o obcích:</w:t>
      </w:r>
    </w:p>
    <w:p w:rsidR="00A51193" w:rsidRPr="00FF34A7" w:rsidRDefault="00A51193" w:rsidP="00A5119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Calibri" w:hAnsi="Calibri"/>
        </w:rPr>
      </w:pPr>
      <w:r w:rsidRPr="00FF34A7">
        <w:rPr>
          <w:rFonts w:ascii="Calibri" w:hAnsi="Calibri"/>
          <w:u w:val="single"/>
        </w:rPr>
        <w:t>Deleguje</w:t>
      </w:r>
      <w:r w:rsidRPr="00FF34A7">
        <w:rPr>
          <w:rFonts w:ascii="Calibri" w:hAnsi="Calibri"/>
        </w:rPr>
        <w:t xml:space="preserve"> na jednání valné hromady společnosti Sokolovská vodárenská s.r.o., konané dne 31.3.2016, která bude jednat o těchto záležitostech:</w:t>
      </w:r>
    </w:p>
    <w:p w:rsidR="00A51193" w:rsidRPr="00FF34A7" w:rsidRDefault="00A51193" w:rsidP="00A5119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720"/>
        <w:jc w:val="both"/>
        <w:rPr>
          <w:rFonts w:ascii="Calibri" w:hAnsi="Calibri"/>
        </w:rPr>
      </w:pPr>
      <w:r w:rsidRPr="00FF34A7">
        <w:rPr>
          <w:rFonts w:ascii="Calibri" w:hAnsi="Calibri"/>
        </w:rPr>
        <w:t>projednání a schválení vyúčtování vodného a stočného za rok 2015,</w:t>
      </w:r>
    </w:p>
    <w:p w:rsidR="00A51193" w:rsidRPr="00FF34A7" w:rsidRDefault="00A51193" w:rsidP="00A5119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720"/>
        <w:jc w:val="both"/>
        <w:rPr>
          <w:rFonts w:ascii="Calibri" w:hAnsi="Calibri"/>
        </w:rPr>
      </w:pPr>
      <w:r w:rsidRPr="00FF34A7">
        <w:rPr>
          <w:rFonts w:ascii="Calibri" w:hAnsi="Calibri"/>
        </w:rPr>
        <w:t>schválení budoucího nabytí vodohospodářského majetku v Habartově – část splaškové kanalizace a vodovod,</w:t>
      </w:r>
    </w:p>
    <w:p w:rsidR="00A51193" w:rsidRPr="00FF34A7" w:rsidRDefault="00A51193" w:rsidP="00A5119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720"/>
        <w:jc w:val="both"/>
        <w:rPr>
          <w:rFonts w:ascii="Calibri" w:hAnsi="Calibri"/>
        </w:rPr>
      </w:pPr>
      <w:r w:rsidRPr="00FF34A7">
        <w:rPr>
          <w:rFonts w:ascii="Calibri" w:hAnsi="Calibri"/>
        </w:rPr>
        <w:t>schválení nabytí vodohospodářského majetku (část splaškové kanalizace a vodovod)  v Habartově dle dříve uzavřené smlouvy o smlouvě budoucí kupní,</w:t>
      </w:r>
    </w:p>
    <w:p w:rsidR="00A51193" w:rsidRPr="00FF34A7" w:rsidRDefault="00A51193" w:rsidP="00A51193">
      <w:pPr>
        <w:tabs>
          <w:tab w:val="left" w:pos="360"/>
        </w:tabs>
        <w:spacing w:before="120"/>
        <w:jc w:val="both"/>
        <w:rPr>
          <w:rFonts w:ascii="Calibri" w:hAnsi="Calibri"/>
        </w:rPr>
      </w:pPr>
      <w:r w:rsidRPr="00FF34A7">
        <w:rPr>
          <w:rFonts w:ascii="Calibri" w:hAnsi="Calibri"/>
        </w:rPr>
        <w:tab/>
        <w:t xml:space="preserve">jako zástupce společníka společnosti Sokolovská vodárenská s.r.o. starostu obce a </w:t>
      </w:r>
    </w:p>
    <w:p w:rsidR="00A51193" w:rsidRPr="00FF34A7" w:rsidRDefault="00A51193" w:rsidP="00A51193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FF34A7">
        <w:rPr>
          <w:rFonts w:ascii="Calibri" w:hAnsi="Calibri"/>
          <w:sz w:val="22"/>
          <w:szCs w:val="22"/>
        </w:rPr>
        <w:t>2.</w:t>
      </w:r>
      <w:r w:rsidRPr="00FF34A7">
        <w:rPr>
          <w:rFonts w:ascii="Calibri" w:hAnsi="Calibri"/>
          <w:sz w:val="22"/>
          <w:szCs w:val="22"/>
        </w:rPr>
        <w:tab/>
      </w:r>
      <w:r w:rsidRPr="00FF34A7">
        <w:rPr>
          <w:rFonts w:ascii="Calibri" w:hAnsi="Calibri"/>
          <w:sz w:val="22"/>
          <w:szCs w:val="22"/>
          <w:u w:val="single"/>
        </w:rPr>
        <w:t>ukládá</w:t>
      </w:r>
      <w:r w:rsidRPr="00FF34A7">
        <w:rPr>
          <w:rFonts w:ascii="Calibri" w:hAnsi="Calibri"/>
          <w:sz w:val="22"/>
          <w:szCs w:val="22"/>
        </w:rPr>
        <w:t xml:space="preserve"> mu, aby za obec jako za společníka na tomto jednání valné hromady kladně rozhodl o těchto návrzích usnesení valné hromady, které byly popsány v pozvánce na valnou hromadu společnosti:</w:t>
      </w:r>
    </w:p>
    <w:p w:rsidR="00A51193" w:rsidRPr="00FF34A7" w:rsidRDefault="00A51193" w:rsidP="00A51193">
      <w:pPr>
        <w:ind w:left="867" w:hanging="510"/>
        <w:jc w:val="both"/>
        <w:rPr>
          <w:rFonts w:ascii="Calibri" w:hAnsi="Calibri"/>
        </w:rPr>
      </w:pPr>
      <w:r w:rsidRPr="00FF34A7">
        <w:rPr>
          <w:rFonts w:ascii="Calibri" w:hAnsi="Calibri"/>
        </w:rPr>
        <w:t>ad a)</w:t>
      </w:r>
      <w:r w:rsidRPr="00FF34A7">
        <w:rPr>
          <w:rFonts w:ascii="Calibri" w:hAnsi="Calibri"/>
        </w:rPr>
        <w:tab/>
      </w:r>
      <w:r w:rsidRPr="00FF34A7">
        <w:rPr>
          <w:rFonts w:ascii="Calibri" w:hAnsi="Calibri"/>
          <w:iCs/>
          <w:spacing w:val="4"/>
        </w:rPr>
        <w:t>Valná hromada schvaluje vyúčtování vodného a stočného za rok 2015 předložené provozovatelem Vodohospodářskou společností Sokolov, s.r.o.</w:t>
      </w:r>
      <w:r w:rsidRPr="00FF34A7">
        <w:rPr>
          <w:rFonts w:ascii="Calibri" w:hAnsi="Calibri"/>
        </w:rPr>
        <w:t>,</w:t>
      </w:r>
    </w:p>
    <w:p w:rsidR="00A51193" w:rsidRPr="00FF34A7" w:rsidRDefault="00A51193" w:rsidP="00A51193">
      <w:pPr>
        <w:ind w:left="867" w:hanging="510"/>
        <w:jc w:val="both"/>
        <w:rPr>
          <w:rFonts w:ascii="Calibri" w:hAnsi="Calibri"/>
        </w:rPr>
      </w:pPr>
      <w:r w:rsidRPr="00FF34A7">
        <w:rPr>
          <w:rFonts w:ascii="Calibri" w:hAnsi="Calibri"/>
        </w:rPr>
        <w:t>ad b)</w:t>
      </w:r>
      <w:r w:rsidRPr="00FF34A7">
        <w:rPr>
          <w:rFonts w:ascii="Calibri" w:hAnsi="Calibri"/>
        </w:rPr>
        <w:tab/>
        <w:t xml:space="preserve">Valná hromada schvaluje budoucí nabytí vodohospodářského majetku, části kanalizačních řadů v městě Habartov, a to části týkající se </w:t>
      </w:r>
      <w:r w:rsidRPr="00FF34A7">
        <w:rPr>
          <w:rFonts w:ascii="Calibri" w:hAnsi="Calibri"/>
          <w:spacing w:val="6"/>
        </w:rPr>
        <w:t xml:space="preserve">kanalizačního řadu a vodovodu s označením </w:t>
      </w:r>
      <w:r w:rsidRPr="00FF34A7">
        <w:rPr>
          <w:rFonts w:ascii="Calibri" w:hAnsi="Calibri" w:cs="Arial"/>
          <w:spacing w:val="6"/>
        </w:rPr>
        <w:t>"</w:t>
      </w:r>
      <w:r w:rsidRPr="00FF34A7">
        <w:rPr>
          <w:rFonts w:ascii="Calibri" w:hAnsi="Calibri" w:cs="Arial"/>
          <w:bCs/>
          <w:spacing w:val="6"/>
        </w:rPr>
        <w:t>HABARTOV, KANALIZACE KLUČ – II. ETAPA</w:t>
      </w:r>
      <w:r w:rsidRPr="00FF34A7">
        <w:rPr>
          <w:rFonts w:ascii="Calibri" w:hAnsi="Calibri"/>
        </w:rPr>
        <w:t xml:space="preserve">. resp. uzavření smlouvy o smlouvě budoucí kupní s městem Habartov, na základě které společnost uzavře budoucí kupní smlouvu o koupi vodohospodářského majetku, části kanalizačních řadů v městě Habartov, a to části týkající se </w:t>
      </w:r>
      <w:r w:rsidRPr="00FF34A7">
        <w:rPr>
          <w:rFonts w:ascii="Calibri" w:hAnsi="Calibri"/>
          <w:spacing w:val="6"/>
        </w:rPr>
        <w:t xml:space="preserve">kanalizačního řadu a vodovodu s označením </w:t>
      </w:r>
      <w:r w:rsidRPr="00FF34A7">
        <w:rPr>
          <w:rFonts w:ascii="Calibri" w:hAnsi="Calibri" w:cs="Arial"/>
          <w:spacing w:val="6"/>
        </w:rPr>
        <w:t>"</w:t>
      </w:r>
      <w:r w:rsidRPr="00FF34A7">
        <w:rPr>
          <w:rFonts w:ascii="Calibri" w:hAnsi="Calibri" w:cs="Arial"/>
          <w:bCs/>
          <w:spacing w:val="6"/>
        </w:rPr>
        <w:t>HABARTOV, KANALIZACE KLUČ – II. ETAPA</w:t>
      </w:r>
      <w:r w:rsidRPr="00FF34A7">
        <w:rPr>
          <w:rFonts w:ascii="Calibri" w:hAnsi="Calibri"/>
        </w:rPr>
        <w:t>,</w:t>
      </w:r>
    </w:p>
    <w:p w:rsidR="00A51193" w:rsidRPr="00FF34A7" w:rsidRDefault="00A51193" w:rsidP="00E7076C">
      <w:pPr>
        <w:ind w:left="867" w:hanging="510"/>
        <w:jc w:val="both"/>
        <w:rPr>
          <w:rFonts w:ascii="Calibri" w:hAnsi="Calibri"/>
        </w:rPr>
      </w:pPr>
      <w:r w:rsidRPr="00FF34A7">
        <w:rPr>
          <w:rFonts w:ascii="Calibri" w:hAnsi="Calibri"/>
        </w:rPr>
        <w:t>ad c)</w:t>
      </w:r>
      <w:r w:rsidRPr="00FF34A7">
        <w:rPr>
          <w:rFonts w:ascii="Calibri" w:hAnsi="Calibri"/>
        </w:rPr>
        <w:tab/>
        <w:t xml:space="preserve">Valná hromada schvaluje nabytí vodohospodářského majetku - části kanalizačních řadů v městě Habartov, a to části týkající se </w:t>
      </w:r>
      <w:r w:rsidRPr="00FF34A7">
        <w:rPr>
          <w:rFonts w:ascii="Calibri" w:hAnsi="Calibri"/>
          <w:spacing w:val="6"/>
        </w:rPr>
        <w:t xml:space="preserve">kanalizačního řadu a vodovodu s označením </w:t>
      </w:r>
      <w:r w:rsidRPr="00FF34A7">
        <w:rPr>
          <w:rFonts w:ascii="Calibri" w:hAnsi="Calibri" w:cs="Arial"/>
          <w:spacing w:val="6"/>
        </w:rPr>
        <w:t>"</w:t>
      </w:r>
      <w:r w:rsidRPr="00FF34A7">
        <w:rPr>
          <w:rFonts w:ascii="Calibri" w:hAnsi="Calibri" w:cs="Arial"/>
          <w:bCs/>
          <w:spacing w:val="6"/>
        </w:rPr>
        <w:t>HABARTOV, KANALIZACE KLUČ – ULICE UHELNÁ</w:t>
      </w:r>
      <w:r w:rsidRPr="00FF34A7">
        <w:rPr>
          <w:rFonts w:ascii="Calibri" w:hAnsi="Calibri"/>
        </w:rPr>
        <w:t>.</w:t>
      </w:r>
    </w:p>
    <w:p w:rsidR="00A51193" w:rsidRPr="00FF34A7" w:rsidRDefault="00A51193" w:rsidP="00A51193">
      <w:pPr>
        <w:spacing w:after="0"/>
        <w:jc w:val="both"/>
        <w:rPr>
          <w:rFonts w:ascii="Calibri" w:hAnsi="Calibri"/>
        </w:rPr>
      </w:pPr>
      <w:r w:rsidRPr="00FF34A7">
        <w:rPr>
          <w:rFonts w:ascii="Calibri" w:hAnsi="Calibri"/>
        </w:rPr>
        <w:t>V případě, že by se této valné hromady nemohl starosta účastnit, bude obec zastupovat Karel Lídl.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7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Výsledky hmotnosti prašného spadu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line="259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bere na vědomí </w:t>
      </w:r>
      <w:r w:rsidRPr="00FF34A7">
        <w:rPr>
          <w:rFonts w:ascii="Calibri" w:eastAsia="Calibri" w:hAnsi="Calibri" w:cs="Calibri"/>
          <w:shd w:val="clear" w:color="auto" w:fill="FFFFFF"/>
        </w:rPr>
        <w:t>výsledky za období 1.7.2015 – 4.1.2016.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BatangChe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BatangChe" w:hAnsi="Calibri" w:cs="Calibri"/>
          <w:b/>
          <w:u w:val="single"/>
          <w:shd w:val="clear" w:color="auto" w:fill="FFFFFF"/>
        </w:rPr>
        <w:lastRenderedPageBreak/>
        <w:t>Usnesení č. 33</w:t>
      </w:r>
      <w:r>
        <w:rPr>
          <w:rFonts w:ascii="Calibri" w:eastAsia="BatangChe" w:hAnsi="Calibri" w:cs="Calibri"/>
          <w:b/>
          <w:u w:val="single"/>
          <w:shd w:val="clear" w:color="auto" w:fill="FFFFFF"/>
        </w:rPr>
        <w:t>8</w:t>
      </w:r>
      <w:r w:rsidRPr="00FF34A7">
        <w:rPr>
          <w:rFonts w:ascii="Calibri" w:eastAsia="BatangChe" w:hAnsi="Calibri" w:cs="Calibri"/>
          <w:b/>
          <w:u w:val="single"/>
          <w:shd w:val="clear" w:color="auto" w:fill="FFFFFF"/>
        </w:rPr>
        <w:t>/2016 – Vlastní plán obnovy venkova pro rok 2016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BatangChe" w:hAnsi="Calibri" w:cs="Calibri"/>
          <w:shd w:val="clear" w:color="auto" w:fill="FFFFFF"/>
        </w:rPr>
      </w:pPr>
      <w:r w:rsidRPr="00FF34A7">
        <w:rPr>
          <w:rFonts w:ascii="Calibri" w:eastAsia="BatangChe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eastAsia="BatangChe" w:hAnsi="Calibri" w:cs="Times New Roman"/>
        </w:rPr>
      </w:pPr>
      <w:r w:rsidRPr="00FF34A7">
        <w:rPr>
          <w:rFonts w:ascii="Calibri" w:eastAsia="BatangChe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BatangChe" w:hAnsi="Calibri" w:cs="Times New Roman"/>
        </w:rPr>
        <w:t>vlastní plán obnovy venkova.</w:t>
      </w:r>
    </w:p>
    <w:p w:rsidR="00944FFB" w:rsidRDefault="00944FFB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9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Knihovna - plán akcí 2016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bylo seznámeno </w:t>
      </w:r>
      <w:r w:rsidRPr="00FF34A7">
        <w:rPr>
          <w:rFonts w:ascii="Calibri" w:eastAsia="Calibri" w:hAnsi="Calibri" w:cs="Calibri"/>
          <w:shd w:val="clear" w:color="auto" w:fill="FFFFFF"/>
        </w:rPr>
        <w:t>s plánem akcí knihovny na rok 2016.</w:t>
      </w:r>
    </w:p>
    <w:p w:rsidR="00A51193" w:rsidRPr="00FF34A7" w:rsidRDefault="00A51193" w:rsidP="00A51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A51193" w:rsidRPr="00FF34A7" w:rsidRDefault="00A51193" w:rsidP="00A51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FF34A7">
        <w:rPr>
          <w:rFonts w:ascii="Calibri" w:eastAsia="Times New Roman" w:hAnsi="Calibri" w:cs="Times New Roman"/>
          <w:b/>
          <w:bCs/>
          <w:color w:val="000000"/>
          <w:u w:val="single"/>
        </w:rPr>
        <w:t>Usnesení č. 3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40</w:t>
      </w:r>
      <w:r w:rsidRPr="00FF34A7">
        <w:rPr>
          <w:rFonts w:ascii="Calibri" w:eastAsia="Times New Roman" w:hAnsi="Calibri" w:cs="Times New Roman"/>
          <w:b/>
          <w:bCs/>
          <w:color w:val="000000"/>
          <w:u w:val="single"/>
        </w:rPr>
        <w:t>/2016 – Darovací smlouva o poskytnutí finančního daru starostovi obce</w:t>
      </w:r>
      <w:r w:rsidRPr="00FF34A7">
        <w:rPr>
          <w:rFonts w:ascii="Calibri" w:eastAsia="Times New Roman" w:hAnsi="Calibri" w:cs="Times New Roman"/>
          <w:color w:val="000000"/>
        </w:rPr>
        <w:t xml:space="preserve"> </w:t>
      </w:r>
    </w:p>
    <w:p w:rsidR="00A51193" w:rsidRPr="00FF34A7" w:rsidRDefault="00A51193" w:rsidP="00A51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FF34A7">
        <w:rPr>
          <w:rFonts w:ascii="Calibri" w:eastAsia="Times New Roman" w:hAnsi="Calibri" w:cs="Times New Roman"/>
          <w:color w:val="000000"/>
        </w:rPr>
        <w:t xml:space="preserve">Zastupitelstvo obce Lomnice </w:t>
      </w:r>
    </w:p>
    <w:p w:rsidR="00A51193" w:rsidRPr="00FF34A7" w:rsidRDefault="00A51193" w:rsidP="00A51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FF34A7">
        <w:rPr>
          <w:rFonts w:ascii="Calibri" w:eastAsia="Times New Roman" w:hAnsi="Calibri" w:cs="Times New Roman"/>
          <w:b/>
          <w:bCs/>
          <w:color w:val="000000"/>
        </w:rPr>
        <w:t>1. schvaluje</w:t>
      </w:r>
      <w:r w:rsidRPr="00FF34A7">
        <w:rPr>
          <w:rFonts w:ascii="Calibri" w:eastAsia="Times New Roman" w:hAnsi="Calibri" w:cs="Times New Roman"/>
          <w:color w:val="000000"/>
        </w:rPr>
        <w:t xml:space="preserve"> </w:t>
      </w:r>
    </w:p>
    <w:p w:rsidR="00A51193" w:rsidRPr="00C105F6" w:rsidRDefault="00A51193" w:rsidP="00A5119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C105F6">
        <w:rPr>
          <w:rFonts w:ascii="Calibri" w:eastAsia="Times New Roman" w:hAnsi="Calibri" w:cs="Times New Roman"/>
          <w:color w:val="000000"/>
        </w:rPr>
        <w:t xml:space="preserve">poskytnutí finančního daru starostovi obce dle § 85 písm. b) zákona č.128/2000 Sb., ve znění pozdějších předpisů, </w:t>
      </w:r>
    </w:p>
    <w:p w:rsidR="00A51193" w:rsidRPr="00C105F6" w:rsidRDefault="00A51193" w:rsidP="00A51193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C105F6">
        <w:rPr>
          <w:rFonts w:ascii="Calibri" w:eastAsia="Times New Roman" w:hAnsi="Calibri" w:cs="Times New Roman"/>
          <w:color w:val="000000"/>
        </w:rPr>
        <w:t>uzavření darovací smlouvy o poskytnutí finančního daru panu Miloslavu Matouškovi, starostovi obce, dle přílohy.</w:t>
      </w:r>
      <w:r w:rsidRPr="00C105F6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A51193" w:rsidRPr="00FF34A7" w:rsidRDefault="00A51193" w:rsidP="00A51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FF34A7">
        <w:rPr>
          <w:rFonts w:ascii="Calibri" w:eastAsia="Times New Roman" w:hAnsi="Calibri" w:cs="Times New Roman"/>
          <w:b/>
          <w:bCs/>
          <w:color w:val="000000"/>
        </w:rPr>
        <w:t xml:space="preserve">2. pověřuje </w:t>
      </w:r>
      <w:r w:rsidRPr="00FF34A7">
        <w:rPr>
          <w:rFonts w:ascii="Calibri" w:eastAsia="Times New Roman" w:hAnsi="Calibri" w:cs="Times New Roman"/>
          <w:color w:val="000000"/>
        </w:rPr>
        <w:t xml:space="preserve">Karla Lídla, místostarostu obce podpisem darovací smlouvy. 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34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1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Poptávkové řízení – Odba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hnění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 rybníka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 xml:space="preserve">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 w:rsidRPr="00FF34A7">
        <w:rPr>
          <w:rFonts w:ascii="Calibri" w:hAnsi="Calibri"/>
        </w:rPr>
        <w:t>pořadí vyhodnocených nabídek zadávacího řízení na akci „Odbahnění rybníka Lomnice“;</w:t>
      </w:r>
    </w:p>
    <w:p w:rsidR="00A51193" w:rsidRPr="00FF34A7" w:rsidRDefault="00A51193" w:rsidP="00A51193">
      <w:pPr>
        <w:spacing w:before="120" w:after="120"/>
        <w:ind w:left="567"/>
        <w:jc w:val="both"/>
        <w:rPr>
          <w:rFonts w:ascii="Calibri" w:hAnsi="Calibri"/>
        </w:rPr>
      </w:pPr>
      <w:r w:rsidRPr="00FF34A7">
        <w:rPr>
          <w:rFonts w:ascii="Calibri" w:hAnsi="Calibri"/>
        </w:rPr>
        <w:t>Tabulka celkového hodnocení:</w:t>
      </w:r>
    </w:p>
    <w:tbl>
      <w:tblPr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255"/>
        <w:gridCol w:w="2693"/>
        <w:gridCol w:w="1272"/>
      </w:tblGrid>
      <w:tr w:rsidR="00A51193" w:rsidRPr="00FF34A7" w:rsidTr="00E6700D">
        <w:trPr>
          <w:trHeight w:val="396"/>
        </w:trPr>
        <w:tc>
          <w:tcPr>
            <w:tcW w:w="470" w:type="pct"/>
            <w:vAlign w:val="center"/>
          </w:tcPr>
          <w:p w:rsidR="00A51193" w:rsidRPr="00FF34A7" w:rsidRDefault="00A51193" w:rsidP="00E6700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FF34A7">
              <w:rPr>
                <w:rFonts w:ascii="Calibri" w:hAnsi="Calibri"/>
                <w:b/>
              </w:rPr>
              <w:t>ČN</w:t>
            </w:r>
          </w:p>
        </w:tc>
        <w:tc>
          <w:tcPr>
            <w:tcW w:w="2345" w:type="pct"/>
            <w:vAlign w:val="center"/>
          </w:tcPr>
          <w:p w:rsidR="00A51193" w:rsidRPr="00FF34A7" w:rsidRDefault="00A51193" w:rsidP="00E6700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FF34A7">
              <w:rPr>
                <w:rFonts w:ascii="Calibri" w:hAnsi="Calibri"/>
                <w:b/>
              </w:rPr>
              <w:t>UCHAZEČ</w:t>
            </w:r>
          </w:p>
        </w:tc>
        <w:tc>
          <w:tcPr>
            <w:tcW w:w="1484" w:type="pct"/>
            <w:vAlign w:val="center"/>
          </w:tcPr>
          <w:p w:rsidR="00A51193" w:rsidRPr="00FF34A7" w:rsidRDefault="00A51193" w:rsidP="00E6700D">
            <w:pPr>
              <w:jc w:val="center"/>
              <w:rPr>
                <w:rFonts w:ascii="Calibri" w:hAnsi="Calibri" w:cs="Arial"/>
                <w:b/>
              </w:rPr>
            </w:pPr>
            <w:r w:rsidRPr="00FF34A7">
              <w:rPr>
                <w:rFonts w:ascii="Calibri" w:hAnsi="Calibri" w:cs="Arial"/>
                <w:b/>
              </w:rPr>
              <w:t>Nabídková cena, s DPH</w:t>
            </w:r>
          </w:p>
        </w:tc>
        <w:tc>
          <w:tcPr>
            <w:tcW w:w="701" w:type="pct"/>
            <w:vAlign w:val="center"/>
          </w:tcPr>
          <w:p w:rsidR="00A51193" w:rsidRPr="00FF34A7" w:rsidRDefault="00A51193" w:rsidP="00E6700D">
            <w:pPr>
              <w:jc w:val="center"/>
              <w:rPr>
                <w:rFonts w:ascii="Calibri" w:hAnsi="Calibri" w:cs="Arial"/>
                <w:b/>
              </w:rPr>
            </w:pPr>
            <w:r w:rsidRPr="00FF34A7">
              <w:rPr>
                <w:rFonts w:ascii="Calibri" w:hAnsi="Calibri" w:cs="Arial"/>
                <w:b/>
              </w:rPr>
              <w:t>Pořadí</w:t>
            </w:r>
          </w:p>
        </w:tc>
      </w:tr>
      <w:tr w:rsidR="00A51193" w:rsidRPr="00FF34A7" w:rsidTr="00E6700D">
        <w:tc>
          <w:tcPr>
            <w:tcW w:w="470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1.</w:t>
            </w:r>
          </w:p>
        </w:tc>
        <w:tc>
          <w:tcPr>
            <w:tcW w:w="2345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Stanislav Brouček</w:t>
            </w:r>
          </w:p>
        </w:tc>
        <w:tc>
          <w:tcPr>
            <w:tcW w:w="1484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348.480,- Kč</w:t>
            </w:r>
          </w:p>
        </w:tc>
        <w:tc>
          <w:tcPr>
            <w:tcW w:w="701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1.</w:t>
            </w:r>
          </w:p>
        </w:tc>
      </w:tr>
      <w:tr w:rsidR="00A51193" w:rsidRPr="00FF34A7" w:rsidTr="00E6700D">
        <w:trPr>
          <w:trHeight w:val="667"/>
        </w:trPr>
        <w:tc>
          <w:tcPr>
            <w:tcW w:w="470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2.</w:t>
            </w:r>
          </w:p>
        </w:tc>
        <w:tc>
          <w:tcPr>
            <w:tcW w:w="2345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Martin Drechsler</w:t>
            </w:r>
          </w:p>
        </w:tc>
        <w:tc>
          <w:tcPr>
            <w:tcW w:w="1484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377520,- Kč</w:t>
            </w:r>
          </w:p>
        </w:tc>
        <w:tc>
          <w:tcPr>
            <w:tcW w:w="701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2.</w:t>
            </w:r>
          </w:p>
        </w:tc>
      </w:tr>
      <w:tr w:rsidR="00A51193" w:rsidRPr="00FF34A7" w:rsidTr="00E6700D">
        <w:trPr>
          <w:trHeight w:val="667"/>
        </w:trPr>
        <w:tc>
          <w:tcPr>
            <w:tcW w:w="470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3.</w:t>
            </w:r>
          </w:p>
        </w:tc>
        <w:tc>
          <w:tcPr>
            <w:tcW w:w="2345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Václav Kubička</w:t>
            </w:r>
          </w:p>
        </w:tc>
        <w:tc>
          <w:tcPr>
            <w:tcW w:w="1484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479.160,- Kč</w:t>
            </w:r>
          </w:p>
        </w:tc>
        <w:tc>
          <w:tcPr>
            <w:tcW w:w="701" w:type="pct"/>
          </w:tcPr>
          <w:p w:rsidR="00A51193" w:rsidRPr="00FF34A7" w:rsidRDefault="00A51193" w:rsidP="00E6700D">
            <w:pPr>
              <w:rPr>
                <w:snapToGrid w:val="0"/>
              </w:rPr>
            </w:pPr>
            <w:r w:rsidRPr="00FF34A7">
              <w:rPr>
                <w:snapToGrid w:val="0"/>
              </w:rPr>
              <w:t>3.</w:t>
            </w:r>
          </w:p>
        </w:tc>
      </w:tr>
    </w:tbl>
    <w:p w:rsidR="00A51193" w:rsidRPr="00FF34A7" w:rsidRDefault="00A51193" w:rsidP="00A51193">
      <w:pPr>
        <w:spacing w:before="120" w:after="120"/>
        <w:ind w:left="567"/>
        <w:jc w:val="both"/>
        <w:rPr>
          <w:rFonts w:ascii="Calibri" w:hAnsi="Calibri"/>
        </w:rPr>
      </w:pPr>
      <w:r w:rsidRPr="00FF34A7">
        <w:rPr>
          <w:rFonts w:ascii="Calibri" w:hAnsi="Calibri"/>
        </w:rPr>
        <w:t>Hodnocena byla cena s DPH .</w:t>
      </w:r>
    </w:p>
    <w:p w:rsidR="00A51193" w:rsidRPr="00FF34A7" w:rsidRDefault="00A51193" w:rsidP="00A51193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hAnsi="Calibri"/>
        </w:rPr>
        <w:t>Zastupitelstvo obce schvaluje znění smlouvy, která bude podepsána s budoucím dodavatelem stavebních prací na akci „Odbahnění rybníka Lomnice“</w:t>
      </w:r>
      <w:r w:rsidRPr="00FF34A7">
        <w:rPr>
          <w:rFonts w:ascii="Calibri" w:eastAsia="Calibri" w:hAnsi="Calibri" w:cs="Calibri"/>
          <w:shd w:val="clear" w:color="auto" w:fill="FFFFFF"/>
        </w:rPr>
        <w:t>.</w:t>
      </w:r>
    </w:p>
    <w:p w:rsidR="00A51193" w:rsidRPr="00FF34A7" w:rsidRDefault="00A51193" w:rsidP="00A51193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Calibri" w:eastAsia="Calibri" w:hAnsi="Calibri" w:cs="Calibri"/>
          <w:b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pověřuje starostu obce k podpisu smlouvy s firmou Stanislav Brouček.</w:t>
      </w:r>
    </w:p>
    <w:p w:rsidR="00A51193" w:rsidRPr="00FF34A7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34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2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Veřejnoprávní smlouva k zajištění činnosti speciálního stavebního úřadu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eastAsia="Calibri" w:hAnsi="Calibri" w:cs="Calibri"/>
          <w:shd w:val="clear" w:color="auto" w:fill="FFFFFF"/>
        </w:rPr>
        <w:t>veřejnoprávní smlouvu</w:t>
      </w:r>
      <w:r>
        <w:rPr>
          <w:rFonts w:ascii="Calibri" w:eastAsia="Calibri" w:hAnsi="Calibri" w:cs="Calibri"/>
          <w:shd w:val="clear" w:color="auto" w:fill="FFFFFF"/>
        </w:rPr>
        <w:t xml:space="preserve">, </w:t>
      </w:r>
      <w:r w:rsidRPr="008B4090">
        <w:rPr>
          <w:rFonts w:ascii="Calibri" w:eastAsia="Calibri" w:hAnsi="Calibri" w:cs="Calibri"/>
          <w:b/>
          <w:shd w:val="clear" w:color="auto" w:fill="FFFFFF"/>
        </w:rPr>
        <w:t>variantu 1</w:t>
      </w:r>
      <w:r>
        <w:rPr>
          <w:rFonts w:ascii="Calibri" w:eastAsia="Calibri" w:hAnsi="Calibri" w:cs="Calibri"/>
          <w:shd w:val="clear" w:color="auto" w:fill="FFFFFF"/>
        </w:rPr>
        <w:t>,</w:t>
      </w:r>
      <w:r w:rsidRPr="00FF34A7">
        <w:rPr>
          <w:rFonts w:ascii="Calibri" w:eastAsia="Calibri" w:hAnsi="Calibri" w:cs="Calibri"/>
          <w:shd w:val="clear" w:color="auto" w:fill="FFFFFF"/>
        </w:rPr>
        <w:t xml:space="preserve"> s městem Sokolov, odbor stavební a územního plánování o činnosti speciálního stavebního úřadu.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34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3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Nákup a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utomatick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ého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 leštící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ho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 stroj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e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 na dráhy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spacing w:after="0" w:line="259" w:lineRule="auto"/>
        <w:rPr>
          <w:rFonts w:ascii="Calibri" w:hAnsi="Calibri" w:cs="Times New Roman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 xml:space="preserve">schvaluje </w:t>
      </w:r>
      <w:r w:rsidRPr="00FF34A7">
        <w:rPr>
          <w:rFonts w:ascii="Calibri" w:hAnsi="Calibri" w:cs="Times New Roman"/>
        </w:rPr>
        <w:t xml:space="preserve">nákup </w:t>
      </w:r>
      <w:r>
        <w:rPr>
          <w:rFonts w:ascii="Calibri" w:hAnsi="Calibri" w:cs="Times New Roman"/>
        </w:rPr>
        <w:t xml:space="preserve">automatického leštícího stroje </w:t>
      </w:r>
      <w:r w:rsidRPr="00FF34A7">
        <w:rPr>
          <w:rFonts w:ascii="Calibri" w:hAnsi="Calibri" w:cs="Times New Roman"/>
        </w:rPr>
        <w:t>za cenu 113.653,- Kč s DPH + doprava.</w:t>
      </w:r>
    </w:p>
    <w:p w:rsidR="00A51193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F67354" w:rsidRDefault="00F67354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F67354" w:rsidRDefault="00F67354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34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4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/2016 – Poptávkové řízení –„ Kostel sv. Jiljí – oprava oken lodě kostela“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, I.</w:t>
      </w:r>
      <w:r w:rsidR="00F67354">
        <w:rPr>
          <w:rFonts w:ascii="Calibri" w:eastAsia="Calibri" w:hAnsi="Calibri" w:cs="Calibri"/>
          <w:b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etapa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Pr="00FF34A7" w:rsidRDefault="00A51193" w:rsidP="00A51193">
      <w:pPr>
        <w:numPr>
          <w:ilvl w:val="0"/>
          <w:numId w:val="6"/>
        </w:numPr>
        <w:spacing w:before="120" w:after="120" w:line="276" w:lineRule="auto"/>
        <w:jc w:val="both"/>
        <w:rPr>
          <w:rFonts w:ascii="Calibri" w:hAnsi="Calibri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 w:rsidRPr="00FF34A7">
        <w:rPr>
          <w:rFonts w:ascii="Calibri" w:hAnsi="Calibri"/>
        </w:rPr>
        <w:t>pořadí vyhodnocených nabídek zadávacího řízení na akci „</w:t>
      </w:r>
      <w:r w:rsidRPr="00FF34A7">
        <w:rPr>
          <w:rFonts w:ascii="Calibri" w:eastAsia="Calibri" w:hAnsi="Calibri" w:cs="Calibri"/>
          <w:shd w:val="clear" w:color="auto" w:fill="FFFFFF"/>
        </w:rPr>
        <w:t>Kostel sv. Jiljí – oprava oken lodě kostela</w:t>
      </w:r>
      <w:r w:rsidRPr="00FF34A7">
        <w:rPr>
          <w:rFonts w:ascii="Calibri" w:hAnsi="Calibri"/>
        </w:rPr>
        <w:t xml:space="preserve"> “;</w:t>
      </w:r>
    </w:p>
    <w:p w:rsidR="00A51193" w:rsidRPr="00FF34A7" w:rsidRDefault="00A51193" w:rsidP="00A51193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hAnsi="Calibri"/>
        </w:rPr>
        <w:t>Zastupitelstvo obce schvaluje znění smlouvy, která bude podepsána s budoucím dodavatelem stavebních prací na akci „</w:t>
      </w:r>
      <w:r w:rsidRPr="00FF34A7">
        <w:rPr>
          <w:rFonts w:ascii="Calibri" w:eastAsia="Calibri" w:hAnsi="Calibri" w:cs="Calibri"/>
          <w:shd w:val="clear" w:color="auto" w:fill="FFFFFF"/>
        </w:rPr>
        <w:t>Kostel sv. Jiljí – oprava oken lodě kostela</w:t>
      </w:r>
      <w:r w:rsidRPr="00FF34A7">
        <w:rPr>
          <w:rFonts w:ascii="Calibri" w:hAnsi="Calibri"/>
        </w:rPr>
        <w:t>“</w:t>
      </w:r>
      <w:r w:rsidRPr="00FF34A7">
        <w:rPr>
          <w:rFonts w:ascii="Calibri" w:eastAsia="Calibri" w:hAnsi="Calibri" w:cs="Calibri"/>
          <w:shd w:val="clear" w:color="auto" w:fill="FFFFFF"/>
        </w:rPr>
        <w:t>.</w:t>
      </w:r>
    </w:p>
    <w:p w:rsidR="00A51193" w:rsidRPr="00FF34A7" w:rsidRDefault="00A51193" w:rsidP="00A51193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Calibri" w:hAnsi="Calibri" w:cs="Calibri"/>
          <w:b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pověřuje starostu obce k podpisu smlouvy s firmou TERIGENA Art. s.r.o.</w:t>
      </w:r>
    </w:p>
    <w:p w:rsidR="00A51193" w:rsidRPr="00FF34A7" w:rsidRDefault="00A51193" w:rsidP="00A51193">
      <w:pPr>
        <w:spacing w:before="120" w:after="0" w:line="240" w:lineRule="auto"/>
        <w:ind w:left="567"/>
        <w:jc w:val="both"/>
        <w:rPr>
          <w:rFonts w:ascii="Calibri" w:eastAsia="Calibri" w:hAnsi="Calibri" w:cs="Calibri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34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Kulturní a školská komise – plán akcí na rok 2016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plán akcí komise na rok 2016 dle přílohy.</w:t>
      </w:r>
    </w:p>
    <w:p w:rsidR="00A51193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34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6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Kontrolní výbor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plán činnosti výboru na rok 2016 dle přílohy. Protokol o výsledku kontroly VHP v Pivnici u Seidlů – bez nedostatků.</w:t>
      </w:r>
    </w:p>
    <w:p w:rsidR="00A51193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34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7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Finanční výbor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plán činnosti výboru na rok 2016 dle přílohy.</w:t>
      </w:r>
    </w:p>
    <w:p w:rsidR="00A51193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Default="00A51193" w:rsidP="00A51193">
      <w:pPr>
        <w:pStyle w:val="Zkladntext"/>
        <w:spacing w:after="0" w:line="240" w:lineRule="auto"/>
        <w:ind w:left="2126" w:hanging="2126"/>
        <w:rPr>
          <w:rFonts w:ascii="Calibri" w:hAnsi="Calibri"/>
          <w:b/>
          <w:bCs/>
          <w:u w:val="single"/>
        </w:rPr>
      </w:pPr>
      <w:r w:rsidRPr="00C105F6">
        <w:rPr>
          <w:rFonts w:ascii="Calibri" w:hAnsi="Calibri"/>
          <w:b/>
          <w:bCs/>
          <w:u w:val="single"/>
        </w:rPr>
        <w:t>Usnesení č. 348/2016 – Finanční vztahy k rozpočtu zřizovatele a</w:t>
      </w:r>
      <w:r>
        <w:rPr>
          <w:rFonts w:ascii="Calibri" w:hAnsi="Calibri"/>
          <w:b/>
          <w:bCs/>
          <w:u w:val="single"/>
        </w:rPr>
        <w:t xml:space="preserve"> hmotná zainteresovanost na rok </w:t>
      </w:r>
    </w:p>
    <w:p w:rsidR="00A51193" w:rsidRPr="00C105F6" w:rsidRDefault="00A51193" w:rsidP="00A51193">
      <w:pPr>
        <w:pStyle w:val="Zkladntext"/>
        <w:spacing w:after="0" w:line="240" w:lineRule="auto"/>
        <w:ind w:left="2126" w:hanging="2126"/>
        <w:rPr>
          <w:rFonts w:ascii="Calibri" w:eastAsiaTheme="minorHAns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2</w:t>
      </w:r>
      <w:r w:rsidRPr="00C105F6">
        <w:rPr>
          <w:rFonts w:ascii="Calibri" w:hAnsi="Calibri"/>
          <w:b/>
          <w:bCs/>
          <w:u w:val="single"/>
        </w:rPr>
        <w:t>016 příspěvkových organizací obce Lomnice</w:t>
      </w:r>
    </w:p>
    <w:p w:rsidR="00A51193" w:rsidRDefault="00A51193" w:rsidP="00A51193">
      <w:pPr>
        <w:rPr>
          <w:rFonts w:ascii="Calibri" w:hAnsi="Calibri"/>
        </w:rPr>
      </w:pPr>
      <w:r>
        <w:t xml:space="preserve">Zastupitelstvo obce Lomnice  </w:t>
      </w:r>
    </w:p>
    <w:p w:rsidR="00A51193" w:rsidRPr="00C105F6" w:rsidRDefault="00A51193" w:rsidP="00A51193">
      <w:pPr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C105F6">
        <w:rPr>
          <w:b/>
          <w:bCs/>
        </w:rPr>
        <w:t xml:space="preserve">projednalo </w:t>
      </w:r>
      <w:r w:rsidRPr="00C105F6">
        <w:t xml:space="preserve">finanční vztahy k rozpočtu zřizovatele a hmotnou zainteresovanost na rok 2016 příspěvkových organizací zřízených obcí, </w:t>
      </w:r>
    </w:p>
    <w:p w:rsidR="00A51193" w:rsidRPr="00C105F6" w:rsidRDefault="00A51193" w:rsidP="00A51193">
      <w:pPr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C105F6">
        <w:rPr>
          <w:b/>
          <w:bCs/>
        </w:rPr>
        <w:t>schvaluje  f</w:t>
      </w:r>
      <w:r w:rsidRPr="00C105F6">
        <w:t>inanční vztah k rozpočtu zřizovatele a hmotnou zainteresovanost na rok 2016 těmto příspěvkovým organizacím:</w:t>
      </w:r>
    </w:p>
    <w:p w:rsidR="00A51193" w:rsidRPr="00C105F6" w:rsidRDefault="00A51193" w:rsidP="00A51193">
      <w:pPr>
        <w:numPr>
          <w:ilvl w:val="0"/>
          <w:numId w:val="13"/>
        </w:numPr>
        <w:spacing w:after="0" w:line="240" w:lineRule="auto"/>
        <w:jc w:val="both"/>
      </w:pPr>
      <w:r w:rsidRPr="00C105F6">
        <w:rPr>
          <w:b/>
          <w:bCs/>
        </w:rPr>
        <w:t>Mateřská škola 620.000,- Kč</w:t>
      </w:r>
    </w:p>
    <w:p w:rsidR="00A51193" w:rsidRPr="00C105F6" w:rsidRDefault="00A51193" w:rsidP="00A51193">
      <w:pPr>
        <w:numPr>
          <w:ilvl w:val="0"/>
          <w:numId w:val="13"/>
        </w:numPr>
        <w:spacing w:after="0" w:line="240" w:lineRule="auto"/>
        <w:jc w:val="both"/>
      </w:pPr>
      <w:r w:rsidRPr="00C105F6">
        <w:rPr>
          <w:b/>
          <w:bCs/>
        </w:rPr>
        <w:t>Základní škola 1.706.000,- Kč</w:t>
      </w:r>
    </w:p>
    <w:p w:rsidR="00A51193" w:rsidRPr="00C105F6" w:rsidRDefault="00A51193" w:rsidP="00A51193">
      <w:pPr>
        <w:spacing w:after="0"/>
        <w:ind w:firstLine="360"/>
        <w:jc w:val="both"/>
      </w:pPr>
      <w:r w:rsidRPr="00C105F6">
        <w:t>dle přílohy č. 1 a 2 tohoto materiálu,</w:t>
      </w:r>
    </w:p>
    <w:p w:rsidR="00A51193" w:rsidRPr="00C105F6" w:rsidRDefault="00A51193" w:rsidP="00A51193">
      <w:pPr>
        <w:numPr>
          <w:ilvl w:val="0"/>
          <w:numId w:val="12"/>
        </w:numPr>
        <w:spacing w:after="0" w:line="240" w:lineRule="auto"/>
      </w:pPr>
      <w:r w:rsidRPr="00C105F6">
        <w:rPr>
          <w:b/>
          <w:bCs/>
        </w:rPr>
        <w:t xml:space="preserve">pověřuje starostu obce </w:t>
      </w:r>
      <w:r w:rsidRPr="00C105F6">
        <w:t>podpisem finančních vztahů.</w:t>
      </w:r>
    </w:p>
    <w:p w:rsidR="00A51193" w:rsidRPr="000244BF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49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Žádost o finanční příspěvek - Aragonit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ne</w:t>
      </w: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finanční příspěvek občanskému sdružení.</w:t>
      </w:r>
    </w:p>
    <w:p w:rsidR="00E7076C" w:rsidRDefault="00E7076C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50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Žádost o finanční příspěvek pro sportovce z obce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ne</w:t>
      </w: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finanční příspěvek T. Boldišovi.</w:t>
      </w:r>
    </w:p>
    <w:p w:rsidR="00F67354" w:rsidRDefault="00F67354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51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Kampaň „Vlajka pro Tibet“ 2016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vyvěšení tibetské vlajky 10.3.2016 před budovou OÚ.</w:t>
      </w:r>
    </w:p>
    <w:p w:rsidR="00A51193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52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Žádost o poskytnutí finančního daru – Nadační fond GAUDEAMUS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ne</w:t>
      </w: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poskytnutí finančního daru.</w:t>
      </w:r>
    </w:p>
    <w:p w:rsidR="00A51193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53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Veřejnoprávní smlouva TJ Lomnice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veřejnoprávní smlouvu s TJ Lomnice – poskytnutí dotace ve výši 530.000,- Kč.</w:t>
      </w:r>
    </w:p>
    <w:p w:rsidR="00A51193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shd w:val="clear" w:color="auto" w:fill="FFFFFF"/>
        </w:rPr>
      </w:pP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>Usnesení č. 3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54</w:t>
      </w:r>
      <w:r w:rsidRPr="00FF34A7">
        <w:rPr>
          <w:rFonts w:ascii="Calibri" w:eastAsia="Calibri" w:hAnsi="Calibri" w:cs="Calibri"/>
          <w:b/>
          <w:u w:val="single"/>
          <w:shd w:val="clear" w:color="auto" w:fill="FFFFFF"/>
        </w:rPr>
        <w:t xml:space="preserve">/2016 – </w:t>
      </w:r>
      <w:r>
        <w:rPr>
          <w:rFonts w:ascii="Calibri" w:eastAsia="Calibri" w:hAnsi="Calibri" w:cs="Calibri"/>
          <w:b/>
          <w:u w:val="single"/>
          <w:shd w:val="clear" w:color="auto" w:fill="FFFFFF"/>
        </w:rPr>
        <w:t>Přijetí dotace - ČNFB</w:t>
      </w:r>
    </w:p>
    <w:p w:rsidR="00A51193" w:rsidRPr="00FF34A7" w:rsidRDefault="00A51193" w:rsidP="00A51193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shd w:val="clear" w:color="auto" w:fill="FFFFFF"/>
        </w:rPr>
        <w:t>Zastupitelstvo obce Lomnice</w:t>
      </w:r>
    </w:p>
    <w:p w:rsidR="00A51193" w:rsidRDefault="00A51193" w:rsidP="00A51193">
      <w:pPr>
        <w:spacing w:after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schvaluje</w:t>
      </w:r>
      <w:r w:rsidRPr="00FF34A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přijetí dotace od ČNFB na opravu zábradlí kostela.</w:t>
      </w:r>
    </w:p>
    <w:p w:rsidR="00A51193" w:rsidRPr="000244BF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0244BF" w:rsidRDefault="00A51193" w:rsidP="00A51193">
      <w:pPr>
        <w:spacing w:after="0" w:line="240" w:lineRule="auto"/>
        <w:rPr>
          <w:rFonts w:ascii="Calibri" w:eastAsia="Calibri" w:hAnsi="Calibri" w:cs="Calibri"/>
          <w:b/>
        </w:rPr>
      </w:pPr>
    </w:p>
    <w:p w:rsidR="00A51193" w:rsidRPr="00FF34A7" w:rsidRDefault="00A51193" w:rsidP="00A51193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A51193" w:rsidRPr="00FF34A7" w:rsidRDefault="00A51193" w:rsidP="00A51193">
      <w:pPr>
        <w:spacing w:after="0" w:line="240" w:lineRule="auto"/>
        <w:ind w:firstLine="708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FF34A7">
        <w:rPr>
          <w:rFonts w:ascii="Calibri" w:eastAsia="Calibri" w:hAnsi="Calibri" w:cs="Calibri"/>
          <w:b/>
          <w:shd w:val="clear" w:color="auto" w:fill="FFFFFF"/>
        </w:rPr>
        <w:t>Karel Lídl</w:t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  <w:t>Miloslav Matoušek</w:t>
      </w:r>
    </w:p>
    <w:p w:rsidR="00A51193" w:rsidRPr="00FF34A7" w:rsidRDefault="00A51193" w:rsidP="00A51193">
      <w:pPr>
        <w:spacing w:after="0" w:line="240" w:lineRule="auto"/>
        <w:jc w:val="center"/>
      </w:pPr>
      <w:r w:rsidRPr="00FF34A7">
        <w:rPr>
          <w:rFonts w:ascii="Calibri" w:eastAsia="Calibri" w:hAnsi="Calibri" w:cs="Calibri"/>
          <w:b/>
          <w:shd w:val="clear" w:color="auto" w:fill="FFFFFF"/>
        </w:rPr>
        <w:t>místostarosta obce</w:t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</w:r>
      <w:r w:rsidRPr="00FF34A7">
        <w:rPr>
          <w:rFonts w:ascii="Calibri" w:eastAsia="Calibri" w:hAnsi="Calibri" w:cs="Calibri"/>
          <w:b/>
          <w:shd w:val="clear" w:color="auto" w:fill="FFFFFF"/>
        </w:rPr>
        <w:tab/>
        <w:t>starosta obce</w:t>
      </w:r>
    </w:p>
    <w:p w:rsidR="00A51193" w:rsidRPr="00FF34A7" w:rsidRDefault="00A51193" w:rsidP="00A51193"/>
    <w:p w:rsidR="00A51193" w:rsidRPr="00FF34A7" w:rsidRDefault="00A51193" w:rsidP="00A51193"/>
    <w:p w:rsidR="00A51193" w:rsidRPr="00FF34A7" w:rsidRDefault="00A51193" w:rsidP="00A51193"/>
    <w:p w:rsidR="00A51193" w:rsidRPr="00FF34A7" w:rsidRDefault="00A51193" w:rsidP="00A51193"/>
    <w:p w:rsidR="00A51193" w:rsidRPr="00FF34A7" w:rsidRDefault="00A51193" w:rsidP="00A51193"/>
    <w:p w:rsidR="009547DD" w:rsidRDefault="009547DD"/>
    <w:sectPr w:rsidR="009547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52" w:rsidRDefault="00F61D52" w:rsidP="007F4D7B">
      <w:pPr>
        <w:spacing w:after="0" w:line="240" w:lineRule="auto"/>
      </w:pPr>
      <w:r>
        <w:separator/>
      </w:r>
    </w:p>
  </w:endnote>
  <w:endnote w:type="continuationSeparator" w:id="0">
    <w:p w:rsidR="00F61D52" w:rsidRDefault="00F61D52" w:rsidP="007F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779656"/>
      <w:docPartObj>
        <w:docPartGallery w:val="Page Numbers (Bottom of Page)"/>
        <w:docPartUnique/>
      </w:docPartObj>
    </w:sdtPr>
    <w:sdtEndPr/>
    <w:sdtContent>
      <w:p w:rsidR="00B52267" w:rsidRDefault="00CC1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9D">
          <w:rPr>
            <w:noProof/>
          </w:rPr>
          <w:t>2</w:t>
        </w:r>
        <w:r>
          <w:fldChar w:fldCharType="end"/>
        </w:r>
      </w:p>
    </w:sdtContent>
  </w:sdt>
  <w:p w:rsidR="00B52267" w:rsidRDefault="00F61D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52" w:rsidRDefault="00F61D52" w:rsidP="007F4D7B">
      <w:pPr>
        <w:spacing w:after="0" w:line="240" w:lineRule="auto"/>
      </w:pPr>
      <w:r>
        <w:separator/>
      </w:r>
    </w:p>
  </w:footnote>
  <w:footnote w:type="continuationSeparator" w:id="0">
    <w:p w:rsidR="00F61D52" w:rsidRDefault="00F61D52" w:rsidP="007F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67" w:rsidRPr="00B22897" w:rsidRDefault="00CC1B00" w:rsidP="00B52267">
    <w:pPr>
      <w:tabs>
        <w:tab w:val="center" w:pos="4536"/>
        <w:tab w:val="left" w:pos="8130"/>
      </w:tabs>
      <w:spacing w:after="0" w:line="240" w:lineRule="auto"/>
      <w:rPr>
        <w:rFonts w:ascii="Calibri" w:hAnsi="Calibri"/>
        <w:b/>
        <w:u w:val="single"/>
      </w:rPr>
    </w:pPr>
    <w:r w:rsidRPr="00B22897">
      <w:rPr>
        <w:b/>
        <w:noProof/>
        <w:u w:val="single"/>
      </w:rPr>
      <w:drawing>
        <wp:inline distT="0" distB="0" distL="0" distR="0" wp14:anchorId="560651AA" wp14:editId="4B77C3F8">
          <wp:extent cx="457200" cy="504825"/>
          <wp:effectExtent l="19050" t="0" r="0" b="0"/>
          <wp:docPr id="1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4D7B">
      <w:rPr>
        <w:rFonts w:ascii="Calibri" w:hAnsi="Calibri"/>
        <w:b/>
        <w:noProof/>
        <w:u w:val="single"/>
      </w:rPr>
      <w:t>Usnesení</w:t>
    </w:r>
    <w:r>
      <w:rPr>
        <w:rFonts w:ascii="Calibri" w:hAnsi="Calibri"/>
        <w:b/>
        <w:noProof/>
        <w:u w:val="single"/>
      </w:rPr>
      <w:t xml:space="preserve"> ze</w:t>
    </w:r>
    <w:r w:rsidRPr="00B22897">
      <w:rPr>
        <w:rFonts w:ascii="Calibri" w:hAnsi="Calibri"/>
        <w:b/>
        <w:u w:val="single"/>
      </w:rPr>
      <w:t> </w:t>
    </w:r>
    <w:r>
      <w:rPr>
        <w:rFonts w:ascii="Calibri" w:hAnsi="Calibri"/>
        <w:b/>
        <w:u w:val="single"/>
      </w:rPr>
      <w:t>14</w:t>
    </w:r>
    <w:r w:rsidRPr="00B22897">
      <w:rPr>
        <w:rFonts w:ascii="Calibri" w:hAnsi="Calibri"/>
        <w:b/>
        <w:u w:val="single"/>
      </w:rPr>
      <w:t>. řádného jednání ZO Lomnice, konaného dne</w:t>
    </w:r>
    <w:r>
      <w:rPr>
        <w:rFonts w:ascii="Calibri" w:hAnsi="Calibri"/>
        <w:b/>
        <w:u w:val="single"/>
      </w:rPr>
      <w:t xml:space="preserve"> 26.2.2016</w:t>
    </w:r>
    <w:r w:rsidRPr="00B22897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14</w:t>
    </w:r>
    <w:r w:rsidRPr="00B22897">
      <w:rPr>
        <w:rFonts w:ascii="Calibri" w:hAnsi="Calibri"/>
        <w:b/>
        <w:u w:val="single"/>
      </w:rPr>
      <w:t>/201</w:t>
    </w:r>
    <w:r>
      <w:rPr>
        <w:rFonts w:ascii="Calibri" w:hAnsi="Calibri"/>
        <w:b/>
        <w:u w:val="single"/>
      </w:rPr>
      <w:t>6</w:t>
    </w:r>
  </w:p>
  <w:p w:rsidR="00B52267" w:rsidRDefault="00F61D52" w:rsidP="00B52267">
    <w:pPr>
      <w:pStyle w:val="Zhlav"/>
    </w:pPr>
  </w:p>
  <w:p w:rsidR="00B52267" w:rsidRDefault="00F61D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54"/>
    <w:multiLevelType w:val="hybridMultilevel"/>
    <w:tmpl w:val="5DA4F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00A9"/>
    <w:multiLevelType w:val="hybridMultilevel"/>
    <w:tmpl w:val="10A4C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47E"/>
    <w:multiLevelType w:val="hybridMultilevel"/>
    <w:tmpl w:val="686C83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D317D"/>
    <w:multiLevelType w:val="hybridMultilevel"/>
    <w:tmpl w:val="02A85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40CA9"/>
    <w:multiLevelType w:val="hybridMultilevel"/>
    <w:tmpl w:val="02A85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610C"/>
    <w:multiLevelType w:val="hybridMultilevel"/>
    <w:tmpl w:val="91282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86DD9"/>
    <w:multiLevelType w:val="hybridMultilevel"/>
    <w:tmpl w:val="A80EC0EE"/>
    <w:lvl w:ilvl="0" w:tplc="1BC2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0047"/>
    <w:multiLevelType w:val="hybridMultilevel"/>
    <w:tmpl w:val="3800A5F8"/>
    <w:lvl w:ilvl="0" w:tplc="9E7A24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EA909DD"/>
    <w:multiLevelType w:val="hybridMultilevel"/>
    <w:tmpl w:val="5DA4F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59FC"/>
    <w:multiLevelType w:val="hybridMultilevel"/>
    <w:tmpl w:val="E320D9A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F341789"/>
    <w:multiLevelType w:val="hybridMultilevel"/>
    <w:tmpl w:val="4A449662"/>
    <w:lvl w:ilvl="0" w:tplc="A6DE26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E00C8"/>
    <w:multiLevelType w:val="hybridMultilevel"/>
    <w:tmpl w:val="437C3C46"/>
    <w:lvl w:ilvl="0" w:tplc="F10CE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93"/>
    <w:rsid w:val="000C0755"/>
    <w:rsid w:val="002764E5"/>
    <w:rsid w:val="00406C83"/>
    <w:rsid w:val="0066232F"/>
    <w:rsid w:val="007F4D7B"/>
    <w:rsid w:val="00853FE3"/>
    <w:rsid w:val="00944FFB"/>
    <w:rsid w:val="009547DD"/>
    <w:rsid w:val="00A51193"/>
    <w:rsid w:val="00BD6C9D"/>
    <w:rsid w:val="00CC1B00"/>
    <w:rsid w:val="00E7076C"/>
    <w:rsid w:val="00E72B9C"/>
    <w:rsid w:val="00F61D52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9600-276B-4961-AD39-6729EB12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193"/>
    <w:pPr>
      <w:spacing w:line="254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11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5119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11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511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119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5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19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193"/>
    <w:rPr>
      <w:rFonts w:eastAsiaTheme="minorEastAsia"/>
      <w:lang w:eastAsia="cs-CZ"/>
    </w:rPr>
  </w:style>
  <w:style w:type="paragraph" w:styleId="Zkladntextodsazen">
    <w:name w:val="Body Text Indent"/>
    <w:basedOn w:val="Normln"/>
    <w:link w:val="ZkladntextodsazenChar"/>
    <w:rsid w:val="00A5119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11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11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1193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54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1560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10</cp:revision>
  <cp:lastPrinted>2016-03-04T08:11:00Z</cp:lastPrinted>
  <dcterms:created xsi:type="dcterms:W3CDTF">2016-03-03T13:44:00Z</dcterms:created>
  <dcterms:modified xsi:type="dcterms:W3CDTF">2016-03-04T11:51:00Z</dcterms:modified>
</cp:coreProperties>
</file>