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99" w:rsidRDefault="00D34F99" w:rsidP="00D34F99">
      <w:pPr>
        <w:spacing w:before="120" w:after="0" w:line="240" w:lineRule="auto"/>
        <w:ind w:left="708" w:firstLine="708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Usnesení z řádného jednání ZO ze dne 6.6.2016, VZO/17/2016</w:t>
      </w:r>
    </w:p>
    <w:p w:rsidR="00D34F99" w:rsidRDefault="00D34F99" w:rsidP="00D34F99">
      <w:pPr>
        <w:spacing w:before="120"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D34F99" w:rsidRDefault="00D34F99" w:rsidP="00D34F99">
      <w:pPr>
        <w:spacing w:after="0" w:line="240" w:lineRule="auto"/>
        <w:ind w:firstLine="708"/>
        <w:jc w:val="both"/>
        <w:rPr>
          <w:rFonts w:ascii="Calibri" w:eastAsia="Calibri" w:hAnsi="Calibri" w:cs="Calibri"/>
          <w:shd w:val="clear" w:color="auto" w:fill="FFFFFF"/>
        </w:rPr>
      </w:pP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393/2016 - Určení ověřovatelů zápisu</w:t>
      </w: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>
        <w:rPr>
          <w:rFonts w:ascii="Calibri" w:eastAsia="Calibri" w:hAnsi="Calibri" w:cs="Calibri"/>
          <w:shd w:val="clear" w:color="auto" w:fill="FFFFFF"/>
        </w:rPr>
        <w:t>ověřovatelem Ladislava Litváka a Miloše Matouška.</w:t>
      </w: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394/2016 - Určení návrhové komise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>
        <w:rPr>
          <w:rFonts w:ascii="Calibri" w:eastAsia="Calibri" w:hAnsi="Calibri" w:cs="Calibri"/>
          <w:shd w:val="clear" w:color="auto" w:fill="FFFFFF"/>
        </w:rPr>
        <w:t>do návrhové komise</w:t>
      </w:r>
      <w:r>
        <w:rPr>
          <w:rFonts w:ascii="Calibri" w:eastAsia="Calibri" w:hAnsi="Calibri" w:cs="Calibri"/>
          <w:b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Ludvíka Maňáka, Naděždu Černíkovou a Karla Lídla.</w:t>
      </w: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395/2016 - Návrh veřejného hlasování ke všem bodům programu zvlášť</w:t>
      </w:r>
      <w:r>
        <w:rPr>
          <w:rFonts w:ascii="Calibri" w:eastAsia="Calibri" w:hAnsi="Calibri" w:cs="Calibri"/>
          <w:b/>
          <w:u w:val="single"/>
          <w:shd w:val="clear" w:color="auto" w:fill="C0C0C0"/>
        </w:rPr>
        <w:t xml:space="preserve"> </w:t>
      </w: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>
        <w:rPr>
          <w:rFonts w:ascii="Calibri" w:eastAsia="Calibri" w:hAnsi="Calibri" w:cs="Calibri"/>
          <w:shd w:val="clear" w:color="auto" w:fill="FFFFFF"/>
        </w:rPr>
        <w:t>veřejné hlasování ke každému bodu zvlášť.</w:t>
      </w: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  <w:b/>
          <w:color w:val="FF0000"/>
          <w:u w:val="single"/>
          <w:shd w:val="clear" w:color="auto" w:fill="FFFFFF"/>
        </w:rPr>
      </w:pP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396/2016 - Schválení programu</w:t>
      </w: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>
        <w:rPr>
          <w:rFonts w:ascii="Calibri" w:eastAsia="Calibri" w:hAnsi="Calibri" w:cs="Calibri"/>
          <w:shd w:val="clear" w:color="auto" w:fill="FFFFFF"/>
        </w:rPr>
        <w:t>program VZO/17/2016.</w:t>
      </w: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  <w:b/>
          <w:color w:val="FF0000"/>
          <w:u w:val="single"/>
          <w:shd w:val="clear" w:color="auto" w:fill="FFFFFF"/>
        </w:rPr>
      </w:pP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 xml:space="preserve">Usnesení č. 397/2016 – MěÚ Sokolov </w:t>
      </w: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D34F99" w:rsidRDefault="00D34F99" w:rsidP="00D34F99">
      <w:pPr>
        <w:spacing w:after="0" w:line="240" w:lineRule="auto"/>
      </w:pPr>
      <w:r>
        <w:rPr>
          <w:rFonts w:ascii="Calibri" w:eastAsia="Calibri" w:hAnsi="Calibri" w:cs="Calibri"/>
          <w:b/>
        </w:rPr>
        <w:t xml:space="preserve">bere na vědomí </w:t>
      </w:r>
      <w:r>
        <w:t>výsledky řízení MěÚ Sokolov.</w:t>
      </w: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398/2016 – Žádost o prodej pozemku</w:t>
      </w: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D34F99" w:rsidRDefault="00D34F99" w:rsidP="00D34F99">
      <w:pPr>
        <w:spacing w:after="0" w:line="256" w:lineRule="auto"/>
      </w:pPr>
      <w:r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>
        <w:rPr>
          <w:rFonts w:ascii="Calibri" w:eastAsia="Calibri" w:hAnsi="Calibri" w:cs="Calibri"/>
          <w:shd w:val="clear" w:color="auto" w:fill="FFFFFF"/>
        </w:rPr>
        <w:t xml:space="preserve">prodej části  </w:t>
      </w:r>
      <w:r>
        <w:t>pozemku parc. č. 312/1 o výměře cca 75 m</w:t>
      </w:r>
      <w:r>
        <w:rPr>
          <w:vertAlign w:val="superscript"/>
        </w:rPr>
        <w:t>2</w:t>
      </w:r>
      <w:r>
        <w:t>, k.ú. Lomnice. Vyvěšeno od 10.5.2016 do 26.5.2016.</w:t>
      </w:r>
    </w:p>
    <w:p w:rsidR="00D34F99" w:rsidRDefault="00D34F99" w:rsidP="00D34F99">
      <w:pPr>
        <w:spacing w:after="0" w:line="256" w:lineRule="auto"/>
      </w:pP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399/2016 – Žádost o pro</w:t>
      </w:r>
      <w:r w:rsidR="00390E37">
        <w:rPr>
          <w:rFonts w:ascii="Calibri" w:eastAsia="Calibri" w:hAnsi="Calibri" w:cs="Calibri"/>
          <w:b/>
          <w:u w:val="single"/>
          <w:shd w:val="clear" w:color="auto" w:fill="FFFFFF"/>
        </w:rPr>
        <w:t>nájem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 xml:space="preserve"> pozemku</w:t>
      </w: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D34F99" w:rsidRDefault="00D34F99" w:rsidP="00D34F99">
      <w:pPr>
        <w:spacing w:after="0" w:line="256" w:lineRule="auto"/>
      </w:pPr>
      <w:r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>
        <w:rPr>
          <w:rFonts w:ascii="Calibri" w:eastAsia="Calibri" w:hAnsi="Calibri" w:cs="Calibri"/>
          <w:shd w:val="clear" w:color="auto" w:fill="FFFFFF"/>
        </w:rPr>
        <w:t>pro</w:t>
      </w:r>
      <w:r w:rsidR="00390E37">
        <w:rPr>
          <w:rFonts w:ascii="Calibri" w:eastAsia="Calibri" w:hAnsi="Calibri" w:cs="Calibri"/>
          <w:shd w:val="clear" w:color="auto" w:fill="FFFFFF"/>
        </w:rPr>
        <w:t>nájem</w:t>
      </w:r>
      <w:r>
        <w:rPr>
          <w:rFonts w:ascii="Calibri" w:eastAsia="Calibri" w:hAnsi="Calibri" w:cs="Calibri"/>
          <w:shd w:val="clear" w:color="auto" w:fill="FFFFFF"/>
        </w:rPr>
        <w:t xml:space="preserve"> části pozemku </w:t>
      </w:r>
      <w:r>
        <w:t>parc. č. 516/1 (vznikne 516/111) o výměře 617 m</w:t>
      </w:r>
      <w:r>
        <w:rPr>
          <w:vertAlign w:val="superscript"/>
        </w:rPr>
        <w:t>2</w:t>
      </w:r>
      <w:r>
        <w:t>, k.ú. Lomnice. Vyvěšeno od 20.5.2016 do 5.6.2016.</w:t>
      </w: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400/2016 – Žádost o prodej pozemku</w:t>
      </w: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D34F99" w:rsidRDefault="00D34F99" w:rsidP="00D34F99">
      <w:pPr>
        <w:spacing w:after="0" w:line="240" w:lineRule="auto"/>
        <w:jc w:val="both"/>
      </w:pPr>
      <w:r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>
        <w:rPr>
          <w:rFonts w:ascii="Calibri" w:eastAsia="Calibri" w:hAnsi="Calibri" w:cs="Calibri"/>
          <w:shd w:val="clear" w:color="auto" w:fill="FFFFFF"/>
        </w:rPr>
        <w:t xml:space="preserve">prodej části pozemku </w:t>
      </w:r>
      <w:r>
        <w:t>parc. č.  pozemku 516/1 - dle zaměření, k.ú. Lomnice. Vyvěšeno do 20.5.2016 do 5.6.2016.</w:t>
      </w:r>
    </w:p>
    <w:p w:rsidR="00D34F99" w:rsidRDefault="00D34F99" w:rsidP="00D34F99">
      <w:pPr>
        <w:spacing w:after="0" w:line="240" w:lineRule="auto"/>
      </w:pPr>
      <w:r>
        <w:t xml:space="preserve"> </w:t>
      </w: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401/2016 – Závěrečný účet obce za rok 2015</w:t>
      </w:r>
    </w:p>
    <w:p w:rsidR="00D34F99" w:rsidRDefault="00D34F99" w:rsidP="00D34F99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Zastupitelstvo obce Lomnice</w:t>
      </w:r>
    </w:p>
    <w:p w:rsidR="00D34F99" w:rsidRDefault="00D34F99" w:rsidP="00D34F99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projednalo závěrečný účet obce podle zákona 250/200 Sb. a souhlasí s celoročním hospodařením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>obce bez výhrad.</w:t>
      </w:r>
    </w:p>
    <w:p w:rsidR="00D34F99" w:rsidRDefault="00D34F99" w:rsidP="00D34F99">
      <w:pPr>
        <w:spacing w:after="0"/>
        <w:jc w:val="both"/>
        <w:rPr>
          <w:rFonts w:ascii="Calibri" w:hAnsi="Calibri"/>
        </w:rPr>
      </w:pPr>
      <w:r>
        <w:rPr>
          <w:rFonts w:ascii="Calibri" w:hAnsi="Calibri" w:cs="Arial"/>
        </w:rPr>
        <w:t>Součástí závěrečného účtu je Zpráva o výsledku přezkoumání hospodaření obce a Rozbor hospodaření za rok 2015.</w:t>
      </w:r>
    </w:p>
    <w:p w:rsidR="00D34F99" w:rsidRDefault="00D34F99" w:rsidP="00D34F99">
      <w:pPr>
        <w:spacing w:after="0" w:line="256" w:lineRule="auto"/>
      </w:pP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402/2016 – Obec – Schválení účetní závěrky za rok 2015</w:t>
      </w:r>
    </w:p>
    <w:p w:rsidR="00D34F99" w:rsidRDefault="00D34F99" w:rsidP="00D34F99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Zastupitelstvo obce Lomnice</w:t>
      </w:r>
    </w:p>
    <w:p w:rsidR="00D34F99" w:rsidRDefault="00D34F99" w:rsidP="00D34F99">
      <w:pPr>
        <w:spacing w:after="0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lastRenderedPageBreak/>
        <w:t>schvaluje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účetní závěrku Obce Lomnice od 1.1.2015 – 31.12.2015.</w:t>
      </w:r>
    </w:p>
    <w:p w:rsidR="00D34F99" w:rsidRDefault="00D34F99" w:rsidP="00D34F99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Součástí účetní závěrky je rozvaha, výsledovka, příloha, zpráva o interním auditu a zápis o inventarizaci k 31.12.2015.</w:t>
      </w:r>
    </w:p>
    <w:p w:rsidR="00D34F99" w:rsidRDefault="00D34F99" w:rsidP="00D34F99">
      <w:pPr>
        <w:spacing w:after="0" w:line="256" w:lineRule="auto"/>
      </w:pP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403/2016 – ZŠ – Schválení účetní závěrky za rok 2015</w:t>
      </w:r>
    </w:p>
    <w:p w:rsidR="00D34F99" w:rsidRDefault="00D34F99" w:rsidP="00D34F99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Zastupitelstvo obce Lomnice</w:t>
      </w:r>
    </w:p>
    <w:p w:rsidR="00D34F99" w:rsidRDefault="00D34F99" w:rsidP="00D34F99">
      <w:pPr>
        <w:spacing w:after="0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>schvaluje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účetní závěrku Základní školy v Lomnici, okres Sokolov od 1.1.2015 – 31.12.2015.</w:t>
      </w:r>
    </w:p>
    <w:p w:rsidR="00D34F99" w:rsidRDefault="00D34F99" w:rsidP="00D34F99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Součástí účetní závěrky je rozvaha, výsledovka, příloha a zpráva o provedení inventarizace k 31.12.2015.</w:t>
      </w: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404/2016 – MŠ – Schválení účetní závěrky za rok 2015</w:t>
      </w:r>
    </w:p>
    <w:p w:rsidR="00D34F99" w:rsidRDefault="00D34F99" w:rsidP="00D34F99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Zastupitelstvo obce Lomnice</w:t>
      </w:r>
    </w:p>
    <w:p w:rsidR="00D34F99" w:rsidRDefault="00D34F99" w:rsidP="00D34F99">
      <w:pPr>
        <w:spacing w:after="0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>schvaluje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účetní závěrku Mateřské školy v Lomnici, okres Sokolov od 1.1.2015 – 31.12.2015.</w:t>
      </w:r>
    </w:p>
    <w:p w:rsidR="00D34F99" w:rsidRDefault="00D34F99" w:rsidP="00D34F99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Součástí účetní závěrky je rozvaha, výsledovka, příloha a zpráva o provedení inventarizace k 31.12.2015.</w:t>
      </w:r>
    </w:p>
    <w:p w:rsidR="00D34F99" w:rsidRDefault="00D34F99" w:rsidP="00D34F99">
      <w:pPr>
        <w:spacing w:after="0" w:line="240" w:lineRule="auto"/>
      </w:pPr>
      <w:r>
        <w:t xml:space="preserve"> </w:t>
      </w:r>
    </w:p>
    <w:p w:rsidR="00D34F99" w:rsidRDefault="00D34F99" w:rsidP="00D34F99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405/2016 – Rozpočtové opatření č. 3/2016</w:t>
      </w:r>
    </w:p>
    <w:p w:rsidR="00D34F99" w:rsidRDefault="00D34F99" w:rsidP="00D34F99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Zastupitelstvo obce Lomnice</w:t>
      </w:r>
    </w:p>
    <w:p w:rsidR="00D34F99" w:rsidRDefault="00D34F99" w:rsidP="00D34F99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bere na vědomí </w:t>
      </w:r>
      <w:r>
        <w:rPr>
          <w:rFonts w:ascii="Calibri" w:hAnsi="Calibri" w:cs="Arial"/>
        </w:rPr>
        <w:t>rozpočtové opatření č. 3/2016. Rozdíl P-V 0,- Kč.</w:t>
      </w:r>
    </w:p>
    <w:p w:rsidR="00D34F99" w:rsidRDefault="00D34F99" w:rsidP="00D34F99">
      <w:pPr>
        <w:spacing w:after="0" w:line="256" w:lineRule="auto"/>
      </w:pPr>
    </w:p>
    <w:p w:rsidR="00D34F99" w:rsidRDefault="00D34F99" w:rsidP="00D34F99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406/2016 – Rozpočtové opatření č. 4/2016</w:t>
      </w:r>
    </w:p>
    <w:p w:rsidR="00D34F99" w:rsidRDefault="00D34F99" w:rsidP="00D34F99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Zastupitelstvo obce Lomnice</w:t>
      </w:r>
    </w:p>
    <w:p w:rsidR="00D34F99" w:rsidRDefault="00D34F99" w:rsidP="00D34F99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schvaluje </w:t>
      </w:r>
      <w:r>
        <w:rPr>
          <w:rFonts w:ascii="Calibri" w:hAnsi="Calibri" w:cs="Arial"/>
        </w:rPr>
        <w:t>rozpočtové opatření č. 4/2016. Rozdíl P-V 0,- Kč.</w:t>
      </w:r>
    </w:p>
    <w:p w:rsidR="00D34F99" w:rsidRDefault="00D34F99" w:rsidP="00D34F99">
      <w:pPr>
        <w:spacing w:after="0" w:line="256" w:lineRule="auto"/>
      </w:pPr>
    </w:p>
    <w:p w:rsidR="00D34F99" w:rsidRDefault="00D34F99" w:rsidP="00D34F99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407/2016 – Návrh na odměny členů SPOZ při OÚ v Lomnici za období 12/2015 až 05/2016</w:t>
      </w:r>
    </w:p>
    <w:p w:rsidR="00D34F99" w:rsidRDefault="00D34F99" w:rsidP="00D34F99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Zastupitelstvo obce Lomnice</w:t>
      </w:r>
    </w:p>
    <w:p w:rsidR="00D34F99" w:rsidRDefault="00D34F99" w:rsidP="00D34F99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schvaluje </w:t>
      </w:r>
      <w:r>
        <w:rPr>
          <w:rFonts w:ascii="Calibri" w:hAnsi="Calibri" w:cs="Arial"/>
        </w:rPr>
        <w:t>návrh na odměny.</w:t>
      </w:r>
    </w:p>
    <w:p w:rsidR="00D34F99" w:rsidRDefault="00D34F99" w:rsidP="00D34F99">
      <w:pPr>
        <w:spacing w:after="0" w:line="256" w:lineRule="auto"/>
      </w:pPr>
    </w:p>
    <w:p w:rsidR="00D34F99" w:rsidRDefault="00D34F99" w:rsidP="00D34F99">
      <w:pPr>
        <w:widowControl w:val="0"/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408/2016 – Zpráva o uplatňování Územního plánu Lomnice</w:t>
      </w:r>
    </w:p>
    <w:p w:rsidR="00D34F99" w:rsidRDefault="00D34F99" w:rsidP="00D34F99">
      <w:pPr>
        <w:pStyle w:val="Odstavecseseznamem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Zastupitelstvo obce Lomnice</w:t>
      </w:r>
    </w:p>
    <w:p w:rsidR="00D34F99" w:rsidRDefault="00D34F99" w:rsidP="00D34F99">
      <w:pPr>
        <w:pStyle w:val="Nadpis1"/>
        <w:keepNext w:val="0"/>
        <w:widowControl w:val="0"/>
        <w:shd w:val="clear" w:color="auto" w:fill="FFFFFF"/>
        <w:jc w:val="both"/>
        <w:rPr>
          <w:rFonts w:asciiTheme="minorHAnsi" w:hAnsiTheme="minorHAnsi" w:cs="Arial"/>
          <w:b w:val="0"/>
          <w:color w:val="070707"/>
          <w:sz w:val="30"/>
          <w:szCs w:val="30"/>
        </w:rPr>
      </w:pPr>
      <w:r>
        <w:rPr>
          <w:rFonts w:ascii="Calibri" w:hAnsi="Calibri" w:cs="Arial"/>
        </w:rPr>
        <w:t xml:space="preserve">schvaluje </w:t>
      </w:r>
      <w:r>
        <w:rPr>
          <w:rFonts w:ascii="Calibri" w:hAnsi="Calibri" w:cs="Arial"/>
          <w:b w:val="0"/>
          <w:sz w:val="22"/>
          <w:szCs w:val="22"/>
        </w:rPr>
        <w:t>zprávu vyhotovenou v souladu s ustanovením § 55 odst. 1 zákona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color w:val="070707"/>
          <w:sz w:val="22"/>
          <w:szCs w:val="22"/>
        </w:rPr>
        <w:t>č. 183/2006 Sb., z</w:t>
      </w:r>
      <w:r>
        <w:rPr>
          <w:rStyle w:val="h1a"/>
          <w:rFonts w:asciiTheme="minorHAnsi" w:eastAsiaTheme="minorEastAsia" w:hAnsiTheme="minorHAnsi" w:cs="Arial"/>
          <w:b w:val="0"/>
          <w:color w:val="070707"/>
          <w:sz w:val="22"/>
          <w:szCs w:val="22"/>
        </w:rPr>
        <w:t>ákon o územním plánování a stavebním řádu, v platném</w:t>
      </w:r>
      <w:r>
        <w:rPr>
          <w:rStyle w:val="h1a"/>
          <w:rFonts w:asciiTheme="minorHAnsi" w:eastAsiaTheme="minorEastAsia" w:hAnsiTheme="minorHAnsi" w:cs="Arial"/>
          <w:b w:val="0"/>
          <w:color w:val="070707"/>
        </w:rPr>
        <w:t xml:space="preserve"> znění.</w:t>
      </w:r>
    </w:p>
    <w:p w:rsidR="00D34F99" w:rsidRDefault="00D34F99" w:rsidP="00D34F99">
      <w:pPr>
        <w:pStyle w:val="Nadpis1"/>
        <w:jc w:val="left"/>
        <w:rPr>
          <w:rFonts w:ascii="Calibri" w:eastAsia="Calibri" w:hAnsi="Calibri" w:cs="Calibri"/>
          <w:sz w:val="22"/>
          <w:szCs w:val="22"/>
          <w:u w:val="single"/>
          <w:shd w:val="clear" w:color="auto" w:fill="FFFFFF"/>
        </w:rPr>
      </w:pPr>
    </w:p>
    <w:p w:rsidR="00D34F99" w:rsidRDefault="00D34F99" w:rsidP="00D34F99">
      <w:pPr>
        <w:pStyle w:val="Nadpis1"/>
        <w:jc w:val="left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  <w:shd w:val="clear" w:color="auto" w:fill="FFFFFF"/>
        </w:rPr>
        <w:t xml:space="preserve">Usnesení č. 409/2016 - </w:t>
      </w:r>
      <w:r>
        <w:rPr>
          <w:rFonts w:ascii="Calibri" w:hAnsi="Calibri"/>
          <w:sz w:val="22"/>
          <w:szCs w:val="22"/>
          <w:u w:val="single"/>
        </w:rPr>
        <w:t>Návrh usnesení zastupitelstva obce o delegování zástupce obce na jednání valné hromady společnosti Sokolovská vodárenská s.r.o. dne 27. 6. 2016</w:t>
      </w:r>
    </w:p>
    <w:p w:rsidR="00D34F99" w:rsidRDefault="00D34F99" w:rsidP="00D34F99">
      <w:pPr>
        <w:pStyle w:val="Nadpis2"/>
        <w:ind w:left="360" w:hanging="360"/>
        <w:rPr>
          <w:rFonts w:ascii="Calibri" w:hAnsi="Calibri"/>
          <w:sz w:val="22"/>
          <w:szCs w:val="22"/>
        </w:rPr>
      </w:pPr>
    </w:p>
    <w:p w:rsidR="00D34F99" w:rsidRDefault="00D34F99" w:rsidP="00D34F99">
      <w:pPr>
        <w:pStyle w:val="Nadpis2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Zastupitelstvo obce Lomnice podle § 84 odst. 2 písm. f) zák. č. 128/2000 Sb., o obcích:</w:t>
      </w:r>
    </w:p>
    <w:p w:rsidR="00D34F99" w:rsidRDefault="00D34F99" w:rsidP="00D34F99">
      <w:pPr>
        <w:spacing w:after="0"/>
        <w:jc w:val="both"/>
        <w:rPr>
          <w:rFonts w:ascii="Calibri" w:hAnsi="Calibri"/>
        </w:rPr>
      </w:pPr>
    </w:p>
    <w:p w:rsidR="00D34F99" w:rsidRDefault="00D34F99" w:rsidP="00D34F9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Deleguje</w:t>
      </w:r>
      <w:r>
        <w:rPr>
          <w:rFonts w:ascii="Calibri" w:hAnsi="Calibri"/>
        </w:rPr>
        <w:t xml:space="preserve"> na jednání valné hromady společnosti Sokolovská vodárenská s.r.o., konané dne 27.6.2016, která bude jednat o těchto záležitostech:</w:t>
      </w:r>
    </w:p>
    <w:p w:rsidR="00D34F99" w:rsidRDefault="00D34F99" w:rsidP="00D34F99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zpráva jednatelů společnosti o podnikatelské činnosti společnosti v roce 2015 a o stavu majetku společnosti,</w:t>
      </w:r>
    </w:p>
    <w:p w:rsidR="00D34F99" w:rsidRDefault="00D34F99" w:rsidP="00D34F99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roční účetní závěrka společnosti k 31.12.2015, </w:t>
      </w:r>
    </w:p>
    <w:p w:rsidR="00D34F99" w:rsidRDefault="00D34F99" w:rsidP="00D34F99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zpráva dozorčí rady společnosti,</w:t>
      </w:r>
    </w:p>
    <w:p w:rsidR="00D34F99" w:rsidRDefault="00D34F99" w:rsidP="00D34F99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schválení roční účetní závěrky společnosti k 31.12.2015,</w:t>
      </w:r>
    </w:p>
    <w:p w:rsidR="00D34F99" w:rsidRDefault="00D34F99" w:rsidP="00D34F99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projednání odvolání člena dozorčí rady, volba nového člena dozorčí rady, schválení smlouvy o výkonu funkce člena dozorčí rady, odměna pro člena dozorčí rady,</w:t>
      </w:r>
    </w:p>
    <w:p w:rsidR="00D34F99" w:rsidRDefault="00D34F99" w:rsidP="00D34F99">
      <w:pPr>
        <w:tabs>
          <w:tab w:val="left" w:pos="360"/>
        </w:tabs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ab/>
        <w:t xml:space="preserve">jako zástupce společníka společnosti Sokolovská vodárenská s.r.o. starostu města a </w:t>
      </w:r>
    </w:p>
    <w:p w:rsidR="00D34F99" w:rsidRDefault="00D34F99" w:rsidP="00D34F99">
      <w:pPr>
        <w:pStyle w:val="Zkladntextodsazen"/>
        <w:ind w:left="357" w:hanging="357"/>
        <w:rPr>
          <w:rFonts w:ascii="Calibri" w:hAnsi="Calibri"/>
          <w:sz w:val="22"/>
          <w:szCs w:val="22"/>
        </w:rPr>
      </w:pPr>
    </w:p>
    <w:p w:rsidR="00D34F99" w:rsidRDefault="00D34F99" w:rsidP="00D34F99">
      <w:pPr>
        <w:pStyle w:val="Zkladntextodsazen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>ukládá</w:t>
      </w:r>
      <w:r>
        <w:rPr>
          <w:rFonts w:ascii="Calibri" w:hAnsi="Calibri"/>
          <w:sz w:val="22"/>
          <w:szCs w:val="22"/>
        </w:rPr>
        <w:t xml:space="preserve"> mu, aby za obec jako za společníka na tomto jednání valné hromady kladně rozhodl:</w:t>
      </w:r>
    </w:p>
    <w:p w:rsidR="00D34F99" w:rsidRDefault="00D34F99" w:rsidP="00D34F99">
      <w:pPr>
        <w:pStyle w:val="Zkladntextodsazen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o schválení roční účetní závěrky společnosti k 31.12.2015 a</w:t>
      </w:r>
    </w:p>
    <w:p w:rsidR="00D34F99" w:rsidRDefault="00D34F99" w:rsidP="00D34F99">
      <w:pPr>
        <w:pStyle w:val="Zkladntextodsazen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o odvolání člena dozorčí rady, volbě nového člena dozorčí rady a schválení smlouvy o výkonu funkce člena dozorčí rady a jeho odměně.</w:t>
      </w:r>
    </w:p>
    <w:p w:rsidR="00D34F99" w:rsidRDefault="00D34F99" w:rsidP="00D34F99">
      <w:pPr>
        <w:pStyle w:val="Zkladntextodsazen"/>
        <w:ind w:left="720" w:hanging="360"/>
        <w:rPr>
          <w:rFonts w:ascii="Calibri" w:hAnsi="Calibri"/>
          <w:sz w:val="22"/>
          <w:szCs w:val="22"/>
        </w:rPr>
      </w:pPr>
    </w:p>
    <w:p w:rsidR="00D34F99" w:rsidRDefault="00D34F99" w:rsidP="00D34F99">
      <w:pPr>
        <w:spacing w:after="0"/>
        <w:rPr>
          <w:rFonts w:ascii="Calibri" w:hAnsi="Calibri"/>
        </w:rPr>
      </w:pPr>
      <w:r>
        <w:rPr>
          <w:rFonts w:ascii="Calibri" w:hAnsi="Calibri"/>
        </w:rPr>
        <w:t>V případě, že by se této valné hromady nemohl starosta účastnit, bude obec zastupovat Karel Lídl.</w:t>
      </w:r>
    </w:p>
    <w:p w:rsidR="00D34F99" w:rsidRDefault="00D34F99" w:rsidP="00D34F99">
      <w:pPr>
        <w:spacing w:after="0" w:line="256" w:lineRule="auto"/>
      </w:pPr>
    </w:p>
    <w:p w:rsidR="00D34F99" w:rsidRDefault="00D34F99" w:rsidP="00D34F99">
      <w:pPr>
        <w:spacing w:after="0" w:line="240" w:lineRule="auto"/>
        <w:rPr>
          <w:rFonts w:ascii="Calibri" w:eastAsia="Calibri" w:hAnsi="Calibri" w:cs="Calibri"/>
          <w:b/>
          <w:color w:val="FF0000"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410/2016 – Obecně závazná vyhláška č. 3/2016 – O regulaci provozování loterií a jiných podobných her na území obce Lomnice</w:t>
      </w:r>
    </w:p>
    <w:p w:rsidR="00D34F99" w:rsidRDefault="00D34F99" w:rsidP="00D34F99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Zastupitelstvo obce Lomnice</w:t>
      </w:r>
    </w:p>
    <w:p w:rsidR="00D34F99" w:rsidRDefault="00D34F99" w:rsidP="00D34F99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schvaluje </w:t>
      </w:r>
      <w:r>
        <w:rPr>
          <w:rFonts w:ascii="Calibri" w:hAnsi="Calibri" w:cs="Arial"/>
        </w:rPr>
        <w:t>OZV č. 3/2016.</w:t>
      </w:r>
    </w:p>
    <w:p w:rsidR="00D34F99" w:rsidRDefault="00D34F99" w:rsidP="00D34F99">
      <w:pPr>
        <w:spacing w:after="0" w:line="240" w:lineRule="auto"/>
        <w:rPr>
          <w:rFonts w:ascii="Calibri" w:eastAsia="Calibri" w:hAnsi="Calibri" w:cs="Calibri"/>
          <w:b/>
        </w:rPr>
      </w:pPr>
    </w:p>
    <w:p w:rsidR="00D34F99" w:rsidRDefault="00D34F99" w:rsidP="00D34F99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411/2016 – Obecně závazná vyhláška č. 4/2016 – O veřejném pořádku v obci</w:t>
      </w:r>
    </w:p>
    <w:p w:rsidR="00D34F99" w:rsidRDefault="00D34F99" w:rsidP="00D34F99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Zastupitelstvo obce Lomnice</w:t>
      </w:r>
    </w:p>
    <w:p w:rsidR="00D34F99" w:rsidRDefault="00D34F99" w:rsidP="00D34F99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schvaluje </w:t>
      </w:r>
      <w:r>
        <w:rPr>
          <w:rFonts w:ascii="Calibri" w:hAnsi="Calibri" w:cs="Arial"/>
        </w:rPr>
        <w:t>OZV č. 4/2016, doplnění o Čl. 5 a Čl. 6.</w:t>
      </w:r>
    </w:p>
    <w:p w:rsidR="00D34F99" w:rsidRDefault="00D34F99" w:rsidP="00D34F99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D34F99" w:rsidRDefault="00D34F99" w:rsidP="00D34F99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412/2016 – Městská policie – Dohoda o změně veřejnoprávní smlouvy o výkonu úkolů městské policie</w:t>
      </w:r>
    </w:p>
    <w:p w:rsidR="00D34F99" w:rsidRDefault="00D34F99" w:rsidP="00D34F99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Zastupitelstvo obce Lomnice</w:t>
      </w:r>
    </w:p>
    <w:p w:rsidR="00D34F99" w:rsidRDefault="00D34F99" w:rsidP="00D34F99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schvaluje </w:t>
      </w:r>
      <w:r>
        <w:rPr>
          <w:rFonts w:ascii="Calibri" w:hAnsi="Calibri" w:cs="Arial"/>
        </w:rPr>
        <w:t>dohodu o změně veřejnoprávní smlouvy, doba trvání smlouvy se prodlužuje do 31.12.2016,  platba částky 110.000,- Kč vč. DPH.</w:t>
      </w:r>
    </w:p>
    <w:p w:rsidR="00D34F99" w:rsidRDefault="00D34F99" w:rsidP="00D34F99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D34F99" w:rsidRDefault="00D34F99" w:rsidP="00D34F99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413/2016 – Poptávkové řízení – Oprava povrchu komunikace Pod Vrchem a Kraslická</w:t>
      </w: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D34F99" w:rsidRDefault="00D34F99" w:rsidP="00D34F99">
      <w:pPr>
        <w:numPr>
          <w:ilvl w:val="0"/>
          <w:numId w:val="4"/>
        </w:numPr>
        <w:spacing w:before="120" w:after="120" w:line="276" w:lineRule="auto"/>
        <w:ind w:left="567"/>
        <w:jc w:val="both"/>
        <w:rPr>
          <w:rFonts w:ascii="Calibri" w:hAnsi="Calibri"/>
        </w:rPr>
      </w:pPr>
      <w:r>
        <w:rPr>
          <w:rFonts w:ascii="Calibri" w:eastAsia="Calibri" w:hAnsi="Calibri" w:cs="Calibri"/>
          <w:b/>
          <w:shd w:val="clear" w:color="auto" w:fill="FFFFFF"/>
        </w:rPr>
        <w:t>schvaluje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hAnsi="Calibri"/>
        </w:rPr>
        <w:t>pořadí vyhodnocených nabídek zadávacího řízení na akci „Oprava povrchu komunikace Pod Vrchem a Kraslická“;</w:t>
      </w:r>
    </w:p>
    <w:p w:rsidR="00D34F99" w:rsidRDefault="00D34F99" w:rsidP="00D34F99">
      <w:pPr>
        <w:spacing w:before="120" w:after="120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Tabulka celkového hodnocení:</w:t>
      </w:r>
    </w:p>
    <w:tbl>
      <w:tblPr>
        <w:tblW w:w="9075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4256"/>
        <w:gridCol w:w="2693"/>
        <w:gridCol w:w="1272"/>
      </w:tblGrid>
      <w:tr w:rsidR="00D34F99" w:rsidTr="00D34F99">
        <w:trPr>
          <w:trHeight w:val="396"/>
        </w:trPr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99" w:rsidRDefault="00D34F99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ČN</w:t>
            </w:r>
          </w:p>
        </w:tc>
        <w:tc>
          <w:tcPr>
            <w:tcW w:w="23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99" w:rsidRDefault="00D34F99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UCHAZEČ</w:t>
            </w:r>
          </w:p>
        </w:tc>
        <w:tc>
          <w:tcPr>
            <w:tcW w:w="14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99" w:rsidRDefault="00D34F99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Nabídková cena, bez DPH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4F99" w:rsidRDefault="00D34F99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Pořadí</w:t>
            </w:r>
          </w:p>
        </w:tc>
      </w:tr>
      <w:tr w:rsidR="00D34F99" w:rsidTr="00D34F99">
        <w:tc>
          <w:tcPr>
            <w:tcW w:w="4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F99" w:rsidRDefault="00D34F99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1.</w:t>
            </w:r>
          </w:p>
        </w:tc>
        <w:tc>
          <w:tcPr>
            <w:tcW w:w="2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F99" w:rsidRDefault="00D34F99">
            <w:pPr>
              <w:pStyle w:val="Normlnweb"/>
              <w:tabs>
                <w:tab w:val="left" w:pos="3240"/>
              </w:tabs>
              <w:spacing w:before="0" w:beforeAutospacing="0" w:after="0" w:afterAutospacing="0" w:line="256" w:lineRule="auto"/>
              <w:ind w:left="3240" w:hanging="324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SWIETELSKY stavební s.r.o., Plzeň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99" w:rsidRDefault="00D34F99">
            <w:pPr>
              <w:spacing w:before="100" w:beforeAutospacing="1" w:after="100" w:afterAutospacing="1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977.326,99,-Kč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4F99" w:rsidRDefault="00D34F99">
            <w:pPr>
              <w:spacing w:before="100" w:beforeAutospacing="1" w:after="100" w:afterAutospacing="1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1.</w:t>
            </w:r>
          </w:p>
        </w:tc>
      </w:tr>
      <w:tr w:rsidR="00D34F99" w:rsidTr="00D34F99">
        <w:trPr>
          <w:trHeight w:val="667"/>
        </w:trPr>
        <w:tc>
          <w:tcPr>
            <w:tcW w:w="47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34F99" w:rsidRDefault="00D34F99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2.</w:t>
            </w:r>
          </w:p>
        </w:tc>
        <w:tc>
          <w:tcPr>
            <w:tcW w:w="23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34F99" w:rsidRDefault="00D34F99">
            <w:pPr>
              <w:pStyle w:val="Normlnweb"/>
              <w:tabs>
                <w:tab w:val="left" w:pos="3240"/>
              </w:tabs>
              <w:spacing w:before="0" w:beforeAutospacing="0" w:after="0" w:afterAutospacing="0" w:line="256" w:lineRule="auto"/>
              <w:ind w:left="3240" w:hanging="324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4F99" w:rsidRDefault="00D34F99">
            <w:pPr>
              <w:spacing w:before="100" w:beforeAutospacing="1" w:after="100" w:afterAutospacing="1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---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4F99" w:rsidRDefault="00D34F99">
            <w:pPr>
              <w:spacing w:before="100" w:beforeAutospacing="1" w:after="100" w:afterAutospacing="1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</w:t>
            </w:r>
          </w:p>
        </w:tc>
      </w:tr>
    </w:tbl>
    <w:p w:rsidR="00D34F99" w:rsidRDefault="00D34F99" w:rsidP="00D34F99">
      <w:pPr>
        <w:spacing w:after="0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Hodnocena byla cena bez DPH.</w:t>
      </w:r>
    </w:p>
    <w:p w:rsidR="00D34F99" w:rsidRDefault="00D34F99" w:rsidP="00D34F99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</w:rPr>
        <w:t xml:space="preserve">Zastupitelstvo obce schvaluje znění smlouvy, která bude podepsána s budoucím dodavatelem </w:t>
      </w:r>
      <w:r>
        <w:rPr>
          <w:rFonts w:ascii="Calibri" w:hAnsi="Calibri"/>
          <w:b/>
        </w:rPr>
        <w:t>SWIETELSKY stavební s.r.o., Plzeň.</w:t>
      </w:r>
    </w:p>
    <w:p w:rsidR="00D34F99" w:rsidRDefault="00D34F99" w:rsidP="00D34F99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Zastupitelstvo obce pověřuje starostu obce k podpisu smlouvy.</w:t>
      </w:r>
    </w:p>
    <w:p w:rsidR="00D34F99" w:rsidRDefault="00D34F99" w:rsidP="00D34F99">
      <w:pPr>
        <w:spacing w:after="0" w:line="256" w:lineRule="auto"/>
      </w:pPr>
    </w:p>
    <w:p w:rsidR="00D34F99" w:rsidRDefault="00D34F99" w:rsidP="00D34F99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Usnesení č. 414/2016 – Ministerstvo kultury – Poskytnutí finanční podpory</w:t>
      </w:r>
    </w:p>
    <w:p w:rsidR="00D34F99" w:rsidRDefault="00D34F99" w:rsidP="00D34F99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Zastupitelstvo obce Lomnice</w:t>
      </w:r>
    </w:p>
    <w:p w:rsidR="00D34F99" w:rsidRDefault="00D34F99" w:rsidP="00D34F99">
      <w:pPr>
        <w:spacing w:after="0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>schvaluje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přijetí finanční podpory dle rozhodnutí Ministerstva kultury o poskytnutí účelového příspěvku na obnovu nemovité kulturní památky – kostel sv. Jiljí v Lomnici ve výši 240.000,- Kč na opravu oken lodi kostela.</w:t>
      </w:r>
    </w:p>
    <w:p w:rsidR="00FF5EEF" w:rsidRDefault="00FF5EEF" w:rsidP="00D34F99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D34F99" w:rsidRDefault="00D34F99" w:rsidP="00D34F99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lastRenderedPageBreak/>
        <w:t>Usnesení č. 415/2016 – Žádost o finanční dar – obec Bukovany</w:t>
      </w:r>
    </w:p>
    <w:p w:rsidR="00D34F99" w:rsidRDefault="00D34F99" w:rsidP="00D34F99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Zastupitelstvo obce Lomnice</w:t>
      </w:r>
    </w:p>
    <w:p w:rsidR="00D34F99" w:rsidRDefault="00D34F99" w:rsidP="00D34F99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neschvaluje </w:t>
      </w:r>
      <w:r>
        <w:rPr>
          <w:rFonts w:ascii="Calibri" w:hAnsi="Calibri" w:cs="Arial"/>
        </w:rPr>
        <w:t>finanční dar na letní akci obce Bukovany.</w:t>
      </w:r>
    </w:p>
    <w:p w:rsidR="00D34F99" w:rsidRDefault="00D34F99" w:rsidP="00D34F99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D34F99" w:rsidRDefault="00D34F99" w:rsidP="00D34F99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FFFFF"/>
        </w:rPr>
        <w:t>Usnesení č. 416/2016 – Kontrolní výbor</w:t>
      </w:r>
    </w:p>
    <w:p w:rsidR="00D34F99" w:rsidRDefault="00D34F99" w:rsidP="00D34F99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Zastupitelstvo obce Lomnice</w:t>
      </w:r>
    </w:p>
    <w:p w:rsidR="00D34F99" w:rsidRDefault="00D34F99" w:rsidP="00D34F99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bere na vědomí </w:t>
      </w:r>
      <w:r>
        <w:rPr>
          <w:rFonts w:ascii="Calibri" w:hAnsi="Calibri" w:cs="Arial"/>
        </w:rPr>
        <w:t>protokol o výsledku kontroly ze dne 2.6.2016. Nedostatky nezjištěny, kontrolní výbor neukládá žádná patření.</w:t>
      </w:r>
    </w:p>
    <w:p w:rsidR="00390E37" w:rsidRDefault="00390E37" w:rsidP="00D34F99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</w:p>
    <w:p w:rsidR="00390E37" w:rsidRPr="00A278F6" w:rsidRDefault="00390E37" w:rsidP="00390E37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A278F6">
        <w:rPr>
          <w:rFonts w:ascii="Calibri" w:eastAsia="Calibri" w:hAnsi="Calibri" w:cs="Calibri"/>
          <w:b/>
          <w:u w:val="single"/>
          <w:shd w:val="clear" w:color="auto" w:fill="FFFFFF"/>
        </w:rPr>
        <w:t>Usnesení č. 4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1</w:t>
      </w:r>
      <w:r w:rsidRPr="00A278F6">
        <w:rPr>
          <w:rFonts w:ascii="Calibri" w:eastAsia="Calibri" w:hAnsi="Calibri" w:cs="Calibri"/>
          <w:b/>
          <w:u w:val="single"/>
          <w:shd w:val="clear" w:color="auto" w:fill="FFFFFF"/>
        </w:rPr>
        <w:t xml:space="preserve">7/2016 – 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Přidělení bytu v DSMB</w:t>
      </w:r>
    </w:p>
    <w:p w:rsidR="00390E37" w:rsidRPr="00A278F6" w:rsidRDefault="00390E37" w:rsidP="00390E37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A278F6">
        <w:rPr>
          <w:rFonts w:ascii="Calibri" w:hAnsi="Calibri" w:cs="Arial"/>
        </w:rPr>
        <w:t>Zastupitelstvo obce Lomnice</w:t>
      </w:r>
    </w:p>
    <w:p w:rsidR="00390E37" w:rsidRPr="00A278F6" w:rsidRDefault="00390E37" w:rsidP="00390E37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A278F6">
        <w:rPr>
          <w:rFonts w:ascii="Calibri" w:hAnsi="Calibri" w:cs="Arial"/>
          <w:b/>
        </w:rPr>
        <w:t xml:space="preserve">schvaluje </w:t>
      </w:r>
      <w:r>
        <w:rPr>
          <w:rFonts w:ascii="Calibri" w:hAnsi="Calibri" w:cs="Arial"/>
        </w:rPr>
        <w:t xml:space="preserve">přidělení bytu č. 25 v DSMB </w:t>
      </w:r>
      <w:bookmarkStart w:id="0" w:name="_GoBack"/>
      <w:bookmarkEnd w:id="0"/>
      <w:r>
        <w:rPr>
          <w:rFonts w:ascii="Calibri" w:hAnsi="Calibri" w:cs="Arial"/>
        </w:rPr>
        <w:t>od 08/2016</w:t>
      </w:r>
      <w:r w:rsidRPr="00A278F6">
        <w:rPr>
          <w:rFonts w:ascii="Calibri" w:hAnsi="Calibri" w:cs="Arial"/>
        </w:rPr>
        <w:t>.</w:t>
      </w:r>
    </w:p>
    <w:p w:rsidR="00390E37" w:rsidRDefault="00390E37" w:rsidP="00D34F99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</w:p>
    <w:p w:rsidR="00D34F99" w:rsidRDefault="00D34F99" w:rsidP="00D34F99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</w:p>
    <w:p w:rsidR="00D34F99" w:rsidRDefault="00D34F99" w:rsidP="00D34F9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34F99" w:rsidRDefault="00D34F99" w:rsidP="00D34F99">
      <w:pPr>
        <w:spacing w:after="0" w:line="240" w:lineRule="auto"/>
        <w:ind w:firstLine="708"/>
        <w:jc w:val="center"/>
        <w:rPr>
          <w:rFonts w:ascii="Calibri" w:eastAsia="Calibri" w:hAnsi="Calibri" w:cs="Calibri"/>
          <w:b/>
          <w:shd w:val="clear" w:color="auto" w:fill="FFFFFF"/>
        </w:rPr>
      </w:pPr>
    </w:p>
    <w:p w:rsidR="00D34F99" w:rsidRDefault="00D34F99" w:rsidP="00D34F99">
      <w:pPr>
        <w:spacing w:after="0" w:line="240" w:lineRule="auto"/>
        <w:ind w:firstLine="708"/>
        <w:jc w:val="center"/>
        <w:rPr>
          <w:rFonts w:ascii="Calibri" w:eastAsia="Calibri" w:hAnsi="Calibri" w:cs="Calibri"/>
          <w:b/>
          <w:shd w:val="clear" w:color="auto" w:fill="FFFFFF"/>
        </w:rPr>
      </w:pPr>
    </w:p>
    <w:p w:rsidR="00D34F99" w:rsidRDefault="00D34F99" w:rsidP="00D34F99">
      <w:pPr>
        <w:spacing w:after="0" w:line="240" w:lineRule="auto"/>
        <w:ind w:firstLine="708"/>
        <w:jc w:val="center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Karel Lídl</w:t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  <w:t>Miloslav Matoušek</w:t>
      </w:r>
    </w:p>
    <w:p w:rsidR="00D34F99" w:rsidRDefault="00D34F99" w:rsidP="00D34F99">
      <w:pPr>
        <w:spacing w:after="0" w:line="240" w:lineRule="auto"/>
        <w:jc w:val="center"/>
      </w:pPr>
      <w:r>
        <w:rPr>
          <w:rFonts w:ascii="Calibri" w:eastAsia="Calibri" w:hAnsi="Calibri" w:cs="Calibri"/>
          <w:b/>
          <w:shd w:val="clear" w:color="auto" w:fill="FFFFFF"/>
        </w:rPr>
        <w:t>místostarosta obce</w:t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  <w:t>starosta obce</w:t>
      </w:r>
    </w:p>
    <w:p w:rsidR="00D34F99" w:rsidRDefault="00D34F99" w:rsidP="00D34F99"/>
    <w:p w:rsidR="00D34F99" w:rsidRDefault="00D34F99" w:rsidP="00D34F99"/>
    <w:p w:rsidR="00D34F99" w:rsidRDefault="00D34F99" w:rsidP="00D34F99"/>
    <w:p w:rsidR="00D34F99" w:rsidRDefault="00D34F99" w:rsidP="00D34F99"/>
    <w:p w:rsidR="00D34F99" w:rsidRDefault="00D34F99" w:rsidP="00D34F99"/>
    <w:p w:rsidR="009547DD" w:rsidRDefault="009547DD"/>
    <w:sectPr w:rsidR="009547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CB" w:rsidRDefault="00A673CB" w:rsidP="00D34F99">
      <w:pPr>
        <w:spacing w:after="0" w:line="240" w:lineRule="auto"/>
      </w:pPr>
      <w:r>
        <w:separator/>
      </w:r>
    </w:p>
  </w:endnote>
  <w:endnote w:type="continuationSeparator" w:id="0">
    <w:p w:rsidR="00A673CB" w:rsidRDefault="00A673CB" w:rsidP="00D3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672220"/>
      <w:docPartObj>
        <w:docPartGallery w:val="Page Numbers (Bottom of Page)"/>
        <w:docPartUnique/>
      </w:docPartObj>
    </w:sdtPr>
    <w:sdtEndPr/>
    <w:sdtContent>
      <w:p w:rsidR="00D34F99" w:rsidRDefault="00D34F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E37">
          <w:rPr>
            <w:noProof/>
          </w:rPr>
          <w:t>4</w:t>
        </w:r>
        <w:r>
          <w:fldChar w:fldCharType="end"/>
        </w:r>
      </w:p>
    </w:sdtContent>
  </w:sdt>
  <w:p w:rsidR="00D34F99" w:rsidRDefault="00D34F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CB" w:rsidRDefault="00A673CB" w:rsidP="00D34F99">
      <w:pPr>
        <w:spacing w:after="0" w:line="240" w:lineRule="auto"/>
      </w:pPr>
      <w:r>
        <w:separator/>
      </w:r>
    </w:p>
  </w:footnote>
  <w:footnote w:type="continuationSeparator" w:id="0">
    <w:p w:rsidR="00A673CB" w:rsidRDefault="00A673CB" w:rsidP="00D3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99" w:rsidRDefault="00D34F99" w:rsidP="00D34F99">
    <w:pPr>
      <w:tabs>
        <w:tab w:val="center" w:pos="4536"/>
        <w:tab w:val="left" w:pos="8130"/>
      </w:tabs>
      <w:spacing w:after="0" w:line="240" w:lineRule="auto"/>
      <w:rPr>
        <w:rFonts w:ascii="Calibri" w:hAnsi="Calibri"/>
        <w:b/>
        <w:u w:val="single"/>
      </w:rPr>
    </w:pPr>
    <w:r w:rsidRPr="00B22897">
      <w:rPr>
        <w:b/>
        <w:noProof/>
        <w:u w:val="single"/>
      </w:rPr>
      <w:drawing>
        <wp:inline distT="0" distB="0" distL="0" distR="0" wp14:anchorId="5122CA3D" wp14:editId="3EB56B50">
          <wp:extent cx="457200" cy="504825"/>
          <wp:effectExtent l="19050" t="0" r="0" b="0"/>
          <wp:docPr id="1" name="Obrázek 0" descr="znak obce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 obce 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u w:val="single"/>
      </w:rPr>
      <w:t>Usnesení</w:t>
    </w:r>
    <w:r w:rsidRPr="00B22897">
      <w:rPr>
        <w:rFonts w:ascii="Calibri" w:hAnsi="Calibri"/>
        <w:b/>
        <w:u w:val="single"/>
      </w:rPr>
      <w:t xml:space="preserve"> z</w:t>
    </w:r>
    <w:r>
      <w:rPr>
        <w:rFonts w:ascii="Calibri" w:hAnsi="Calibri"/>
        <w:b/>
        <w:u w:val="single"/>
      </w:rPr>
      <w:t>e</w:t>
    </w:r>
    <w:r w:rsidRPr="00B22897">
      <w:rPr>
        <w:rFonts w:ascii="Calibri" w:hAnsi="Calibri"/>
        <w:b/>
        <w:u w:val="single"/>
      </w:rPr>
      <w:t> </w:t>
    </w:r>
    <w:r>
      <w:rPr>
        <w:rFonts w:ascii="Calibri" w:hAnsi="Calibri"/>
        <w:b/>
        <w:u w:val="single"/>
      </w:rPr>
      <w:t>17</w:t>
    </w:r>
    <w:r w:rsidRPr="00B22897">
      <w:rPr>
        <w:rFonts w:ascii="Calibri" w:hAnsi="Calibri"/>
        <w:b/>
        <w:u w:val="single"/>
      </w:rPr>
      <w:t>.</w:t>
    </w:r>
    <w:r>
      <w:rPr>
        <w:rFonts w:ascii="Calibri" w:hAnsi="Calibri"/>
        <w:b/>
        <w:u w:val="single"/>
      </w:rPr>
      <w:t xml:space="preserve"> </w:t>
    </w:r>
    <w:r w:rsidRPr="00B22897">
      <w:rPr>
        <w:rFonts w:ascii="Calibri" w:hAnsi="Calibri"/>
        <w:b/>
        <w:u w:val="single"/>
      </w:rPr>
      <w:t xml:space="preserve">řádného jednání ZO Lomnice, konaného </w:t>
    </w:r>
    <w:r w:rsidRPr="00E968F3">
      <w:rPr>
        <w:rFonts w:ascii="Calibri" w:hAnsi="Calibri"/>
        <w:b/>
        <w:u w:val="single"/>
      </w:rPr>
      <w:t xml:space="preserve">dne </w:t>
    </w:r>
    <w:r>
      <w:rPr>
        <w:rFonts w:ascii="Calibri" w:hAnsi="Calibri"/>
        <w:b/>
        <w:u w:val="single"/>
      </w:rPr>
      <w:t>6.6</w:t>
    </w:r>
    <w:r w:rsidRPr="00E968F3">
      <w:rPr>
        <w:rFonts w:ascii="Calibri" w:hAnsi="Calibri"/>
        <w:b/>
        <w:u w:val="single"/>
      </w:rPr>
      <w:t xml:space="preserve">.2016, </w:t>
    </w:r>
    <w:r w:rsidRPr="00B22897">
      <w:rPr>
        <w:rFonts w:ascii="Calibri" w:hAnsi="Calibri"/>
        <w:b/>
        <w:u w:val="single"/>
      </w:rPr>
      <w:t>VZO/</w:t>
    </w:r>
    <w:r>
      <w:rPr>
        <w:rFonts w:ascii="Calibri" w:hAnsi="Calibri"/>
        <w:b/>
        <w:u w:val="single"/>
      </w:rPr>
      <w:t>17</w:t>
    </w:r>
    <w:r w:rsidRPr="00B22897">
      <w:rPr>
        <w:rFonts w:ascii="Calibri" w:hAnsi="Calibri"/>
        <w:b/>
        <w:u w:val="single"/>
      </w:rPr>
      <w:t>/201</w:t>
    </w:r>
    <w:r>
      <w:rPr>
        <w:rFonts w:ascii="Calibri" w:hAnsi="Calibri"/>
        <w:b/>
        <w:u w:val="single"/>
      </w:rPr>
      <w:t>6</w:t>
    </w:r>
  </w:p>
  <w:p w:rsidR="00D34F99" w:rsidRPr="00B22897" w:rsidRDefault="00D34F99" w:rsidP="00D34F99">
    <w:pPr>
      <w:tabs>
        <w:tab w:val="center" w:pos="4536"/>
        <w:tab w:val="left" w:pos="8130"/>
      </w:tabs>
      <w:spacing w:after="0" w:line="240" w:lineRule="auto"/>
      <w:rPr>
        <w:rFonts w:ascii="Calibri" w:hAnsi="Calibri"/>
        <w:b/>
        <w:u w:val="single"/>
      </w:rPr>
    </w:pPr>
  </w:p>
  <w:p w:rsidR="00D34F99" w:rsidRDefault="00D34F99" w:rsidP="00D34F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A4938"/>
    <w:multiLevelType w:val="hybridMultilevel"/>
    <w:tmpl w:val="67E2A3D4"/>
    <w:lvl w:ilvl="0" w:tplc="86CA966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097AB7"/>
    <w:multiLevelType w:val="hybridMultilevel"/>
    <w:tmpl w:val="02A856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D6D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65AE00C8"/>
    <w:multiLevelType w:val="hybridMultilevel"/>
    <w:tmpl w:val="437C3C46"/>
    <w:lvl w:ilvl="0" w:tplc="F10CEF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99"/>
    <w:rsid w:val="000C0755"/>
    <w:rsid w:val="00364F7A"/>
    <w:rsid w:val="00390E37"/>
    <w:rsid w:val="006E47BA"/>
    <w:rsid w:val="009547DD"/>
    <w:rsid w:val="00A673CB"/>
    <w:rsid w:val="00D34F99"/>
    <w:rsid w:val="00FE68DF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7E186-839C-4B87-AB0C-E92CBD1A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4F99"/>
    <w:pPr>
      <w:spacing w:line="252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34F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34F9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34F9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D34F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semiHidden/>
    <w:unhideWhenUsed/>
    <w:rsid w:val="00D3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D34F99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34F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4F99"/>
    <w:pPr>
      <w:spacing w:line="254" w:lineRule="auto"/>
      <w:ind w:left="720"/>
      <w:contextualSpacing/>
    </w:pPr>
    <w:rPr>
      <w:rFonts w:eastAsiaTheme="minorHAnsi"/>
      <w:lang w:eastAsia="en-US"/>
    </w:rPr>
  </w:style>
  <w:style w:type="character" w:customStyle="1" w:styleId="h1a">
    <w:name w:val="h1a"/>
    <w:basedOn w:val="Standardnpsmoodstavce"/>
    <w:rsid w:val="00D34F99"/>
  </w:style>
  <w:style w:type="paragraph" w:styleId="Zhlav">
    <w:name w:val="header"/>
    <w:basedOn w:val="Normln"/>
    <w:link w:val="ZhlavChar"/>
    <w:uiPriority w:val="99"/>
    <w:unhideWhenUsed/>
    <w:rsid w:val="00D3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F99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F99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4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F7A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948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Půtová</dc:creator>
  <cp:keywords/>
  <dc:description/>
  <cp:lastModifiedBy>Jitka Půtová</cp:lastModifiedBy>
  <cp:revision>4</cp:revision>
  <cp:lastPrinted>2016-06-10T07:01:00Z</cp:lastPrinted>
  <dcterms:created xsi:type="dcterms:W3CDTF">2016-06-09T08:16:00Z</dcterms:created>
  <dcterms:modified xsi:type="dcterms:W3CDTF">2016-06-13T12:44:00Z</dcterms:modified>
</cp:coreProperties>
</file>